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2F1AC4" w14:textId="6DE53EFB" w:rsidR="003D37E4" w:rsidRPr="00B67680" w:rsidRDefault="003D37E4" w:rsidP="00B67680">
      <w:pPr>
        <w:spacing w:after="120"/>
        <w:jc w:val="center"/>
        <w:rPr>
          <w:rFonts w:cstheme="minorHAnsi"/>
          <w:b/>
          <w:bCs/>
          <w:sz w:val="24"/>
          <w:szCs w:val="24"/>
        </w:rPr>
      </w:pPr>
      <w:r w:rsidRPr="00D361DF">
        <w:rPr>
          <w:rFonts w:cstheme="minorHAnsi"/>
          <w:b/>
          <w:bCs/>
          <w:sz w:val="24"/>
          <w:szCs w:val="24"/>
        </w:rPr>
        <w:t>CASACOR Bahia comemora 30 edições em edição memorável</w:t>
      </w:r>
    </w:p>
    <w:p w14:paraId="66C8E4A0" w14:textId="77777777" w:rsidR="00B67680" w:rsidRDefault="003D37E4" w:rsidP="00B67680">
      <w:pPr>
        <w:spacing w:after="120"/>
        <w:jc w:val="center"/>
        <w:rPr>
          <w:rFonts w:cstheme="minorHAnsi"/>
          <w:i/>
          <w:iCs/>
        </w:rPr>
      </w:pPr>
      <w:r w:rsidRPr="00D361DF">
        <w:rPr>
          <w:rFonts w:cstheme="minorHAnsi"/>
          <w:i/>
          <w:iCs/>
        </w:rPr>
        <w:t xml:space="preserve">Celebração coincide com os 50 anos do Bahia Othon Palace, </w:t>
      </w:r>
    </w:p>
    <w:p w14:paraId="1A12F391" w14:textId="43F7C20A" w:rsidR="003D37E4" w:rsidRDefault="003D37E4" w:rsidP="00B67680">
      <w:pPr>
        <w:spacing w:after="120"/>
        <w:jc w:val="center"/>
        <w:rPr>
          <w:rFonts w:cstheme="minorHAnsi"/>
          <w:i/>
          <w:iCs/>
        </w:rPr>
      </w:pPr>
      <w:r w:rsidRPr="00D361DF">
        <w:rPr>
          <w:rFonts w:cstheme="minorHAnsi"/>
          <w:i/>
          <w:iCs/>
        </w:rPr>
        <w:t>local escolhido para receber a mostra em 2024</w:t>
      </w:r>
    </w:p>
    <w:p w14:paraId="12DBD366" w14:textId="77777777" w:rsidR="00B67680" w:rsidRPr="00D361DF" w:rsidRDefault="00B67680" w:rsidP="00B67680">
      <w:pPr>
        <w:spacing w:after="120"/>
        <w:jc w:val="center"/>
        <w:rPr>
          <w:rFonts w:cstheme="minorHAnsi"/>
          <w:i/>
          <w:iCs/>
        </w:rPr>
      </w:pPr>
    </w:p>
    <w:p w14:paraId="7C12226B" w14:textId="7BBDC458" w:rsidR="003D37E4" w:rsidRPr="00D361DF" w:rsidRDefault="003D37E4" w:rsidP="00080168">
      <w:pPr>
        <w:spacing w:after="120" w:line="259" w:lineRule="auto"/>
        <w:jc w:val="both"/>
        <w:rPr>
          <w:rFonts w:cstheme="minorHAnsi"/>
        </w:rPr>
      </w:pPr>
      <w:r w:rsidRPr="00D361DF">
        <w:rPr>
          <w:rFonts w:cstheme="minorHAnsi"/>
        </w:rPr>
        <w:t xml:space="preserve">A CASACOR Bahia, evento da maior plataforma cultural de arquitetura, paisagismo e design de interiores das Américas, celebra </w:t>
      </w:r>
      <w:r w:rsidR="00F67D86" w:rsidRPr="00D361DF">
        <w:rPr>
          <w:rFonts w:cstheme="minorHAnsi"/>
        </w:rPr>
        <w:t xml:space="preserve">em </w:t>
      </w:r>
      <w:r w:rsidRPr="00D361DF">
        <w:rPr>
          <w:rFonts w:cstheme="minorHAnsi"/>
        </w:rPr>
        <w:t xml:space="preserve">2024 a sua trigésima edição, </w:t>
      </w:r>
      <w:r w:rsidR="00AD6A18" w:rsidRPr="00D361DF">
        <w:rPr>
          <w:rFonts w:cstheme="minorHAnsi"/>
        </w:rPr>
        <w:t xml:space="preserve">que acontecerá entre os </w:t>
      </w:r>
      <w:r w:rsidR="00AD6A18" w:rsidRPr="00163A3F">
        <w:rPr>
          <w:rFonts w:cstheme="minorHAnsi"/>
        </w:rPr>
        <w:t xml:space="preserve">dias </w:t>
      </w:r>
      <w:r w:rsidR="00C66E87">
        <w:rPr>
          <w:rFonts w:cstheme="minorHAnsi"/>
        </w:rPr>
        <w:t>17</w:t>
      </w:r>
      <w:r w:rsidR="00AD6A18" w:rsidRPr="00D361DF">
        <w:rPr>
          <w:rFonts w:cstheme="minorHAnsi"/>
        </w:rPr>
        <w:t xml:space="preserve"> de setembro e </w:t>
      </w:r>
      <w:r w:rsidR="00C66E87">
        <w:rPr>
          <w:rFonts w:cstheme="minorHAnsi"/>
        </w:rPr>
        <w:t>06 de novembro</w:t>
      </w:r>
      <w:r w:rsidR="00AD6A18" w:rsidRPr="00D361DF">
        <w:rPr>
          <w:rFonts w:cstheme="minorHAnsi"/>
        </w:rPr>
        <w:t xml:space="preserve">. O local escolhido para receber a mostra não poderia ser mais emblemático: o Bahia Othon Palace, que este ano celebra 50 anos de sua inauguração. </w:t>
      </w:r>
    </w:p>
    <w:p w14:paraId="04DD1FF8" w14:textId="5705E407" w:rsidR="001C5CB2" w:rsidRPr="00D361DF" w:rsidRDefault="00D361DF" w:rsidP="00080168">
      <w:pPr>
        <w:spacing w:after="120" w:line="259" w:lineRule="auto"/>
        <w:jc w:val="both"/>
        <w:rPr>
          <w:rFonts w:cstheme="minorHAnsi"/>
        </w:rPr>
      </w:pPr>
      <w:r w:rsidRPr="00D361DF">
        <w:rPr>
          <w:rFonts w:cstheme="minorHAnsi"/>
        </w:rPr>
        <w:t>Com um espaço de 5500m² – a maior mostra do Estado – a CASACOR Bahia 2024 apresenta um masterplan desenvolvido pelo arquiteto Nildo José</w:t>
      </w:r>
      <w:r w:rsidR="007E1BAA" w:rsidRPr="00D361DF">
        <w:rPr>
          <w:rFonts w:cstheme="minorHAnsi"/>
        </w:rPr>
        <w:t>, que reverenciou a arquitetura do Bahia Othon Palace</w:t>
      </w:r>
      <w:r w:rsidR="00E20308" w:rsidRPr="00D361DF">
        <w:rPr>
          <w:rFonts w:cstheme="minorHAnsi"/>
        </w:rPr>
        <w:t xml:space="preserve"> </w:t>
      </w:r>
      <w:r w:rsidR="00FC0772" w:rsidRPr="00D361DF">
        <w:rPr>
          <w:rFonts w:cstheme="minorHAnsi"/>
        </w:rPr>
        <w:t xml:space="preserve">e sua vista privilegiada do mar de </w:t>
      </w:r>
      <w:r w:rsidR="009D1505" w:rsidRPr="00D361DF">
        <w:rPr>
          <w:rFonts w:cstheme="minorHAnsi"/>
        </w:rPr>
        <w:t>Salvador. Este local oferece um pano de fundo espetacular que complementa e enriquece a narrativa da mostra, permitindo que cada espaço projetado conte sua própria história, enraizada na beleza e na tradição soteropolitana. É um ícone arquitetônico de Salvador, estando à beira-mar na Avenida Oceânica</w:t>
      </w:r>
      <w:r w:rsidR="002D1243">
        <w:rPr>
          <w:rFonts w:cstheme="minorHAnsi"/>
        </w:rPr>
        <w:t>, uma das mais movimentadas da cidade e do circuito turístico</w:t>
      </w:r>
      <w:r w:rsidR="009D1505" w:rsidRPr="00D361DF">
        <w:rPr>
          <w:rFonts w:cstheme="minorHAnsi"/>
        </w:rPr>
        <w:t xml:space="preserve">. </w:t>
      </w:r>
      <w:r w:rsidR="001C5CB2" w:rsidRPr="00D361DF">
        <w:rPr>
          <w:rFonts w:cstheme="minorHAnsi"/>
        </w:rPr>
        <w:t>“</w:t>
      </w:r>
      <w:r w:rsidR="003B45FA" w:rsidRPr="00D361DF">
        <w:rPr>
          <w:rFonts w:cstheme="minorHAnsi"/>
        </w:rPr>
        <w:t>O objetivo deste masterplan foi fundamentar-se em pilares que nos conectassem profundamente com a cultura baiana, abrangendo artes visuais, culinária, música e, claro, a arquitetura</w:t>
      </w:r>
      <w:r w:rsidR="001C5CB2" w:rsidRPr="00D361DF">
        <w:rPr>
          <w:rFonts w:cstheme="minorHAnsi"/>
        </w:rPr>
        <w:t xml:space="preserve">”, explica Nildo José. </w:t>
      </w:r>
    </w:p>
    <w:p w14:paraId="731E9923" w14:textId="3C857BFD" w:rsidR="003B45FA" w:rsidRPr="00D361DF" w:rsidRDefault="003B45FA" w:rsidP="00080168">
      <w:pPr>
        <w:spacing w:after="120" w:line="259" w:lineRule="auto"/>
        <w:jc w:val="both"/>
        <w:rPr>
          <w:rFonts w:cstheme="minorHAnsi"/>
        </w:rPr>
      </w:pPr>
      <w:r w:rsidRPr="00D361DF">
        <w:rPr>
          <w:rFonts w:cstheme="minorHAnsi"/>
        </w:rPr>
        <w:t xml:space="preserve">O </w:t>
      </w:r>
      <w:r w:rsidR="001777BC" w:rsidRPr="00D361DF">
        <w:rPr>
          <w:rFonts w:cstheme="minorHAnsi"/>
        </w:rPr>
        <w:t xml:space="preserve">Bahia </w:t>
      </w:r>
      <w:r w:rsidRPr="00D361DF">
        <w:rPr>
          <w:rFonts w:cstheme="minorHAnsi"/>
        </w:rPr>
        <w:t>Othon</w:t>
      </w:r>
      <w:r w:rsidR="001777BC" w:rsidRPr="00D361DF">
        <w:rPr>
          <w:rFonts w:cstheme="minorHAnsi"/>
        </w:rPr>
        <w:t xml:space="preserve"> Palace</w:t>
      </w:r>
      <w:r w:rsidRPr="00D361DF">
        <w:rPr>
          <w:rFonts w:cstheme="minorHAnsi"/>
        </w:rPr>
        <w:t xml:space="preserve">, um marco histórico em Salvador, foi valorizado </w:t>
      </w:r>
      <w:r w:rsidR="001C5CB2" w:rsidRPr="00D361DF">
        <w:rPr>
          <w:rFonts w:cstheme="minorHAnsi"/>
        </w:rPr>
        <w:t>pelo projeto, que preservou</w:t>
      </w:r>
      <w:r w:rsidRPr="00D361DF">
        <w:rPr>
          <w:rFonts w:cstheme="minorHAnsi"/>
        </w:rPr>
        <w:t xml:space="preserve"> elementos importantes </w:t>
      </w:r>
      <w:r w:rsidR="001C5CB2" w:rsidRPr="00D361DF">
        <w:rPr>
          <w:rFonts w:cstheme="minorHAnsi"/>
        </w:rPr>
        <w:t>da planta ori</w:t>
      </w:r>
      <w:r w:rsidRPr="00D361DF">
        <w:rPr>
          <w:rFonts w:cstheme="minorHAnsi"/>
        </w:rPr>
        <w:t>ginal, como</w:t>
      </w:r>
      <w:r w:rsidR="001C5CB2" w:rsidRPr="00D361DF">
        <w:rPr>
          <w:rFonts w:cstheme="minorHAnsi"/>
        </w:rPr>
        <w:t xml:space="preserve"> o saguão de entrada, mantendo </w:t>
      </w:r>
      <w:r w:rsidR="00CD7642" w:rsidRPr="00D361DF">
        <w:rPr>
          <w:rFonts w:cstheme="minorHAnsi"/>
        </w:rPr>
        <w:t>o</w:t>
      </w:r>
      <w:r w:rsidR="001C5CB2" w:rsidRPr="00D361DF">
        <w:rPr>
          <w:rFonts w:cstheme="minorHAnsi"/>
        </w:rPr>
        <w:t xml:space="preserve"> foyer,</w:t>
      </w:r>
      <w:r w:rsidRPr="00D361DF">
        <w:rPr>
          <w:rFonts w:cstheme="minorHAnsi"/>
        </w:rPr>
        <w:t xml:space="preserve"> o piso de cerâmica de Brennand e os arcos das galerias. Além disso, </w:t>
      </w:r>
      <w:r w:rsidR="001C5CB2" w:rsidRPr="00D361DF">
        <w:rPr>
          <w:rFonts w:cstheme="minorHAnsi"/>
        </w:rPr>
        <w:t>o masterplan previu</w:t>
      </w:r>
      <w:r w:rsidRPr="00D361DF">
        <w:rPr>
          <w:rFonts w:cstheme="minorHAnsi"/>
        </w:rPr>
        <w:t xml:space="preserve"> uma </w:t>
      </w:r>
      <w:r w:rsidR="002A0E69" w:rsidRPr="00D361DF">
        <w:rPr>
          <w:rFonts w:cstheme="minorHAnsi"/>
        </w:rPr>
        <w:t>valorização da</w:t>
      </w:r>
      <w:r w:rsidRPr="00D361DF">
        <w:rPr>
          <w:rFonts w:cstheme="minorHAnsi"/>
        </w:rPr>
        <w:t xml:space="preserve"> icônica área verde do </w:t>
      </w:r>
      <w:r w:rsidR="001C5CB2" w:rsidRPr="00D361DF">
        <w:rPr>
          <w:rFonts w:cstheme="minorHAnsi"/>
        </w:rPr>
        <w:t>hotel</w:t>
      </w:r>
      <w:r w:rsidRPr="00D361DF">
        <w:rPr>
          <w:rFonts w:cstheme="minorHAnsi"/>
        </w:rPr>
        <w:t>, palco de tantos shows</w:t>
      </w:r>
      <w:r w:rsidR="001C5CB2" w:rsidRPr="00D361DF">
        <w:rPr>
          <w:rFonts w:cstheme="minorHAnsi"/>
        </w:rPr>
        <w:t xml:space="preserve"> históricos</w:t>
      </w:r>
      <w:r w:rsidRPr="00D361DF">
        <w:rPr>
          <w:rFonts w:cstheme="minorHAnsi"/>
        </w:rPr>
        <w:t xml:space="preserve"> na cidade. </w:t>
      </w:r>
      <w:r w:rsidR="001C5CB2" w:rsidRPr="00D361DF">
        <w:rPr>
          <w:rFonts w:cstheme="minorHAnsi"/>
        </w:rPr>
        <w:t>“</w:t>
      </w:r>
      <w:r w:rsidRPr="00D361DF">
        <w:rPr>
          <w:rFonts w:cstheme="minorHAnsi"/>
        </w:rPr>
        <w:t>Nesse espaço, t</w:t>
      </w:r>
      <w:r w:rsidR="001C5CB2" w:rsidRPr="00D361DF">
        <w:rPr>
          <w:rFonts w:cstheme="minorHAnsi"/>
        </w:rPr>
        <w:t>eremos</w:t>
      </w:r>
      <w:r w:rsidRPr="00D361DF">
        <w:rPr>
          <w:rFonts w:cstheme="minorHAnsi"/>
        </w:rPr>
        <w:t xml:space="preserve"> as </w:t>
      </w:r>
      <w:r w:rsidR="001C5CB2" w:rsidRPr="00D361DF">
        <w:rPr>
          <w:rFonts w:cstheme="minorHAnsi"/>
        </w:rPr>
        <w:t>c</w:t>
      </w:r>
      <w:r w:rsidRPr="00D361DF">
        <w:rPr>
          <w:rFonts w:cstheme="minorHAnsi"/>
        </w:rPr>
        <w:t>abanas, uma grande praça e ativações musicais, proporcionando uma experiência única e envolvente</w:t>
      </w:r>
      <w:r w:rsidR="001C5CB2" w:rsidRPr="00D361DF">
        <w:rPr>
          <w:rFonts w:cstheme="minorHAnsi"/>
        </w:rPr>
        <w:t>”, complementa o arquiteto.</w:t>
      </w:r>
      <w:r w:rsidR="00CD7642" w:rsidRPr="00D361DF">
        <w:rPr>
          <w:rFonts w:cstheme="minorHAnsi"/>
        </w:rPr>
        <w:t xml:space="preserve"> “</w:t>
      </w:r>
      <w:r w:rsidRPr="00D361DF">
        <w:rPr>
          <w:rFonts w:cstheme="minorHAnsi"/>
        </w:rPr>
        <w:t xml:space="preserve">Como baiano, foi uma grande honra assinar este masterplan. Tenho certeza de que, junto ao elenco, </w:t>
      </w:r>
      <w:r w:rsidR="00CD7642" w:rsidRPr="00D361DF">
        <w:rPr>
          <w:rFonts w:cstheme="minorHAnsi"/>
        </w:rPr>
        <w:t>faremos</w:t>
      </w:r>
      <w:r w:rsidRPr="00D361DF">
        <w:rPr>
          <w:rFonts w:cstheme="minorHAnsi"/>
        </w:rPr>
        <w:t xml:space="preserve"> uma edição histórica </w:t>
      </w:r>
      <w:r w:rsidR="00CD7642" w:rsidRPr="00D361DF">
        <w:rPr>
          <w:rFonts w:cstheme="minorHAnsi"/>
        </w:rPr>
        <w:t>da CASACOR</w:t>
      </w:r>
      <w:r w:rsidRPr="00D361DF">
        <w:rPr>
          <w:rFonts w:cstheme="minorHAnsi"/>
        </w:rPr>
        <w:t xml:space="preserve"> em Salvador, celebrando e promovendo tudo o que nossa cultura tem de melhor</w:t>
      </w:r>
      <w:r w:rsidR="00CD7642" w:rsidRPr="00D361DF">
        <w:rPr>
          <w:rFonts w:cstheme="minorHAnsi"/>
        </w:rPr>
        <w:t xml:space="preserve">”, completa. </w:t>
      </w:r>
    </w:p>
    <w:p w14:paraId="70E42D70" w14:textId="7D733E9B" w:rsidR="002A383F" w:rsidRPr="00D361DF" w:rsidRDefault="0030535C" w:rsidP="00080168">
      <w:pPr>
        <w:spacing w:after="120" w:line="259" w:lineRule="auto"/>
        <w:jc w:val="both"/>
        <w:rPr>
          <w:rFonts w:cstheme="minorHAnsi"/>
        </w:rPr>
      </w:pPr>
      <w:r w:rsidRPr="00D361DF">
        <w:rPr>
          <w:rFonts w:cstheme="minorHAnsi"/>
        </w:rPr>
        <w:t xml:space="preserve">O circuito conta com 50 ambientes, </w:t>
      </w:r>
      <w:r w:rsidR="00B7489B" w:rsidRPr="00D361DF">
        <w:rPr>
          <w:rFonts w:cstheme="minorHAnsi"/>
        </w:rPr>
        <w:t>entre</w:t>
      </w:r>
      <w:r w:rsidR="002D1243">
        <w:rPr>
          <w:rFonts w:cstheme="minorHAnsi"/>
        </w:rPr>
        <w:t xml:space="preserve"> 7</w:t>
      </w:r>
      <w:r w:rsidR="001B55E7" w:rsidRPr="00D361DF">
        <w:rPr>
          <w:rFonts w:cstheme="minorHAnsi"/>
        </w:rPr>
        <w:t xml:space="preserve"> Cabanas, 5 lofts, </w:t>
      </w:r>
      <w:r w:rsidR="009F5E73">
        <w:rPr>
          <w:rFonts w:cstheme="minorHAnsi"/>
        </w:rPr>
        <w:t>4</w:t>
      </w:r>
      <w:r w:rsidR="001B55E7" w:rsidRPr="00D361DF">
        <w:rPr>
          <w:rFonts w:cstheme="minorHAnsi"/>
        </w:rPr>
        <w:t xml:space="preserve"> </w:t>
      </w:r>
      <w:r w:rsidR="00C85182" w:rsidRPr="00D361DF">
        <w:rPr>
          <w:rFonts w:cstheme="minorHAnsi"/>
        </w:rPr>
        <w:t>estúdios</w:t>
      </w:r>
      <w:r w:rsidR="001B55E7" w:rsidRPr="00D361DF">
        <w:rPr>
          <w:rFonts w:cstheme="minorHAnsi"/>
        </w:rPr>
        <w:t xml:space="preserve">, </w:t>
      </w:r>
      <w:r w:rsidR="009F5E73">
        <w:rPr>
          <w:rFonts w:cstheme="minorHAnsi"/>
        </w:rPr>
        <w:t>4</w:t>
      </w:r>
      <w:r w:rsidR="008D5293">
        <w:rPr>
          <w:rFonts w:cstheme="minorHAnsi"/>
        </w:rPr>
        <w:t xml:space="preserve"> banheiros públicos, </w:t>
      </w:r>
      <w:r w:rsidR="00202B85">
        <w:rPr>
          <w:rFonts w:cstheme="minorHAnsi"/>
        </w:rPr>
        <w:t>6</w:t>
      </w:r>
      <w:r w:rsidR="001B55E7" w:rsidRPr="00D361DF">
        <w:rPr>
          <w:rFonts w:cstheme="minorHAnsi"/>
        </w:rPr>
        <w:t xml:space="preserve"> loja</w:t>
      </w:r>
      <w:r w:rsidR="002D1243">
        <w:rPr>
          <w:rFonts w:cstheme="minorHAnsi"/>
        </w:rPr>
        <w:t>s, restaurante e café abertos ao público gratuitamente</w:t>
      </w:r>
      <w:r w:rsidR="009F5E73">
        <w:rPr>
          <w:rFonts w:cstheme="minorHAnsi"/>
        </w:rPr>
        <w:t xml:space="preserve">, </w:t>
      </w:r>
      <w:r w:rsidR="001B55E7" w:rsidRPr="00D361DF">
        <w:rPr>
          <w:rFonts w:cstheme="minorHAnsi"/>
        </w:rPr>
        <w:t xml:space="preserve">além de </w:t>
      </w:r>
      <w:r w:rsidR="0043591A" w:rsidRPr="00D361DF">
        <w:rPr>
          <w:rFonts w:cstheme="minorHAnsi"/>
        </w:rPr>
        <w:t xml:space="preserve">livings, </w:t>
      </w:r>
      <w:r w:rsidR="001B55E7" w:rsidRPr="00D361DF">
        <w:rPr>
          <w:rFonts w:cstheme="minorHAnsi"/>
        </w:rPr>
        <w:t>coz</w:t>
      </w:r>
      <w:r w:rsidR="00AB131E">
        <w:rPr>
          <w:rFonts w:cstheme="minorHAnsi"/>
        </w:rPr>
        <w:t>inhas, suíte master,</w:t>
      </w:r>
      <w:r w:rsidR="001B55E7" w:rsidRPr="00D361DF">
        <w:rPr>
          <w:rFonts w:cstheme="minorHAnsi"/>
        </w:rPr>
        <w:t xml:space="preserve"> home o</w:t>
      </w:r>
      <w:r w:rsidR="00AB131E">
        <w:rPr>
          <w:rFonts w:cstheme="minorHAnsi"/>
        </w:rPr>
        <w:t>ffice, sala de jantar</w:t>
      </w:r>
      <w:r w:rsidR="00A76F19" w:rsidRPr="00D361DF">
        <w:rPr>
          <w:rFonts w:cstheme="minorHAnsi"/>
        </w:rPr>
        <w:t xml:space="preserve">, </w:t>
      </w:r>
      <w:r w:rsidR="00BF1B41" w:rsidRPr="00C85182">
        <w:rPr>
          <w:rFonts w:cstheme="minorHAnsi"/>
          <w:i/>
          <w:iCs/>
        </w:rPr>
        <w:t>f</w:t>
      </w:r>
      <w:r w:rsidR="000B4AD0" w:rsidRPr="00C85182">
        <w:rPr>
          <w:rFonts w:cstheme="minorHAnsi"/>
          <w:i/>
          <w:iCs/>
        </w:rPr>
        <w:t>amily room</w:t>
      </w:r>
      <w:r w:rsidR="002D1243">
        <w:rPr>
          <w:rFonts w:cstheme="minorHAnsi"/>
        </w:rPr>
        <w:t xml:space="preserve">, </w:t>
      </w:r>
      <w:r w:rsidR="00B67680" w:rsidRPr="00B67680">
        <w:rPr>
          <w:rFonts w:cstheme="minorHAnsi"/>
          <w:i/>
        </w:rPr>
        <w:t>wine bar</w:t>
      </w:r>
      <w:r w:rsidR="00B67680">
        <w:rPr>
          <w:rFonts w:cstheme="minorHAnsi"/>
        </w:rPr>
        <w:t xml:space="preserve">, </w:t>
      </w:r>
      <w:r w:rsidR="002D1243">
        <w:rPr>
          <w:rFonts w:cstheme="minorHAnsi"/>
        </w:rPr>
        <w:t>entre outros, contando ainda com</w:t>
      </w:r>
      <w:r w:rsidR="00DB75EF" w:rsidRPr="00D361DF">
        <w:rPr>
          <w:rFonts w:cstheme="minorHAnsi"/>
        </w:rPr>
        <w:t xml:space="preserve"> uma praça</w:t>
      </w:r>
      <w:r w:rsidR="00B67680">
        <w:rPr>
          <w:rFonts w:cstheme="minorHAnsi"/>
        </w:rPr>
        <w:t>,</w:t>
      </w:r>
      <w:r w:rsidR="002D1243">
        <w:rPr>
          <w:rFonts w:cstheme="minorHAnsi"/>
        </w:rPr>
        <w:t xml:space="preserve"> que será o local d</w:t>
      </w:r>
      <w:r w:rsidR="00AB131E">
        <w:rPr>
          <w:rFonts w:cstheme="minorHAnsi"/>
        </w:rPr>
        <w:t xml:space="preserve">os </w:t>
      </w:r>
      <w:r w:rsidR="00DB75EF" w:rsidRPr="00D361DF">
        <w:rPr>
          <w:rFonts w:cstheme="minorHAnsi"/>
        </w:rPr>
        <w:t xml:space="preserve">diversos eventos. </w:t>
      </w:r>
    </w:p>
    <w:p w14:paraId="6D826FA3" w14:textId="0CDF82AC" w:rsidR="009D1505" w:rsidRPr="00D361DF" w:rsidRDefault="002D5601" w:rsidP="002D5601">
      <w:pPr>
        <w:spacing w:after="120" w:line="259" w:lineRule="auto"/>
        <w:jc w:val="both"/>
        <w:rPr>
          <w:rFonts w:cstheme="minorHAnsi"/>
        </w:rPr>
      </w:pPr>
      <w:r w:rsidRPr="002D5601">
        <w:rPr>
          <w:rFonts w:cstheme="minorHAnsi"/>
        </w:rPr>
        <w:t>"A seleção do Bahia Othon Palace como palco para a CASACOR Bahia 2024 foi motivada não só pela beleza e história arquitetônica do lugar, mas também por sua capacidade de encapsular a essência da cultura baiana, que é vibrante, acolhedora e rica em tradições. Desejamos que cada espaço da mostra atue como uma ponte para a cultura local, proporcionando aos visitantes uma experiência verdadeiramente imersiva e enriquecedora."</w:t>
      </w:r>
    </w:p>
    <w:p w14:paraId="35C261D1" w14:textId="6F03551D" w:rsidR="00022640" w:rsidRDefault="00C7202D" w:rsidP="00080168">
      <w:pPr>
        <w:spacing w:after="120" w:line="259" w:lineRule="auto"/>
        <w:jc w:val="both"/>
        <w:rPr>
          <w:rFonts w:cstheme="minorHAnsi"/>
        </w:rPr>
      </w:pPr>
      <w:r>
        <w:rPr>
          <w:rFonts w:cstheme="minorHAnsi"/>
        </w:rPr>
        <w:t xml:space="preserve">A Moura Dubeux, incorporadora que adquiriu o Bahia Othon Palace, </w:t>
      </w:r>
      <w:r w:rsidR="00B67680">
        <w:rPr>
          <w:rFonts w:cstheme="minorHAnsi"/>
        </w:rPr>
        <w:t>celebra a parceria com a mostra:</w:t>
      </w:r>
      <w:r>
        <w:rPr>
          <w:rFonts w:cstheme="minorHAnsi"/>
        </w:rPr>
        <w:t xml:space="preserve"> </w:t>
      </w:r>
      <w:r w:rsidR="00AB131E">
        <w:rPr>
          <w:rFonts w:cstheme="minorHAnsi"/>
        </w:rPr>
        <w:t>“A parceri</w:t>
      </w:r>
      <w:r w:rsidRPr="00C7202D">
        <w:rPr>
          <w:rFonts w:cstheme="minorHAnsi"/>
        </w:rPr>
        <w:t xml:space="preserve">a com </w:t>
      </w:r>
      <w:r>
        <w:rPr>
          <w:rFonts w:cstheme="minorHAnsi"/>
        </w:rPr>
        <w:t>a CASACOR Bahia</w:t>
      </w:r>
      <w:r w:rsidRPr="00C7202D">
        <w:rPr>
          <w:rFonts w:cstheme="minorHAnsi"/>
        </w:rPr>
        <w:t xml:space="preserve"> veio em um momento muito especial, abrilhantando o lançamento de um projeto icônico para cidade, justamente no ano que Othon Bahia completa 50 anos. Estamos muito felizes em contribuir com o turismo, valorizando uma das áreas mais bonitas da capital baiana”, ressalta o Diretor Regional da Moura Dubeux, Fernando Amorim.</w:t>
      </w:r>
    </w:p>
    <w:p w14:paraId="0EAE105C" w14:textId="77777777" w:rsidR="00B67680" w:rsidRDefault="00B67680" w:rsidP="00080168">
      <w:pPr>
        <w:spacing w:after="120" w:line="259" w:lineRule="auto"/>
        <w:jc w:val="both"/>
        <w:rPr>
          <w:rFonts w:cstheme="minorHAnsi"/>
        </w:rPr>
      </w:pPr>
    </w:p>
    <w:p w14:paraId="094FC08B" w14:textId="65D88BA9" w:rsidR="003D37E4" w:rsidRPr="00D361DF" w:rsidRDefault="00771D28" w:rsidP="00080168">
      <w:pPr>
        <w:spacing w:after="120" w:line="259" w:lineRule="auto"/>
        <w:jc w:val="both"/>
        <w:rPr>
          <w:rFonts w:cstheme="minorHAnsi"/>
          <w:b/>
          <w:bCs/>
        </w:rPr>
      </w:pPr>
      <w:r w:rsidRPr="00D361DF">
        <w:rPr>
          <w:rFonts w:cstheme="minorHAnsi"/>
          <w:b/>
          <w:bCs/>
        </w:rPr>
        <w:lastRenderedPageBreak/>
        <w:t>App CASACOR</w:t>
      </w:r>
    </w:p>
    <w:p w14:paraId="324AE0F2" w14:textId="1ACDA2D0" w:rsidR="00734C5F" w:rsidRPr="00D361DF" w:rsidRDefault="00771D28" w:rsidP="00080168">
      <w:pPr>
        <w:spacing w:after="120" w:line="259" w:lineRule="auto"/>
        <w:jc w:val="both"/>
        <w:rPr>
          <w:rFonts w:cstheme="minorHAnsi"/>
        </w:rPr>
      </w:pPr>
      <w:r w:rsidRPr="00D361DF">
        <w:rPr>
          <w:rFonts w:cstheme="minorHAnsi"/>
        </w:rPr>
        <w:t xml:space="preserve">Primeira vez na edição baiana, </w:t>
      </w:r>
      <w:r w:rsidR="00734C5F" w:rsidRPr="00D361DF">
        <w:rPr>
          <w:rFonts w:cstheme="minorHAnsi"/>
        </w:rPr>
        <w:t>a nova versão do aplicativo CASACOR traz uma funcionalidade inovadora de realidade aumentada. Com ela, os usuários podem fotografar as peças expostas nos ambientes e obter informações completas sobre elas a qualquer momento durante a visita.</w:t>
      </w:r>
    </w:p>
    <w:p w14:paraId="2914B6D3" w14:textId="1F908439" w:rsidR="00734C5F" w:rsidRPr="00D361DF" w:rsidRDefault="00734C5F" w:rsidP="00080168">
      <w:pPr>
        <w:spacing w:after="120" w:line="259" w:lineRule="auto"/>
        <w:jc w:val="both"/>
        <w:rPr>
          <w:rFonts w:cstheme="minorHAnsi"/>
        </w:rPr>
      </w:pPr>
      <w:r w:rsidRPr="00D361DF">
        <w:rPr>
          <w:rFonts w:cstheme="minorHAnsi"/>
        </w:rPr>
        <w:t>Outra novidade é a centralização das reservas em restaurantes e bares do evento no próprio app. Isso facilita e otimiza a experiência dos visitantes, permitindo que aqueles que desejam aproveitar os espaços de gastronomia façam reservas antecipadas</w:t>
      </w:r>
      <w:r w:rsidR="00002629">
        <w:rPr>
          <w:rFonts w:cstheme="minorHAnsi"/>
        </w:rPr>
        <w:t>.</w:t>
      </w:r>
    </w:p>
    <w:p w14:paraId="1AB67C1F" w14:textId="77777777" w:rsidR="00734C5F" w:rsidRPr="00D361DF" w:rsidRDefault="00734C5F" w:rsidP="00080168">
      <w:pPr>
        <w:spacing w:after="120" w:line="259" w:lineRule="auto"/>
        <w:jc w:val="both"/>
        <w:rPr>
          <w:rFonts w:cstheme="minorHAnsi"/>
        </w:rPr>
      </w:pPr>
    </w:p>
    <w:p w14:paraId="2EB7FE5A" w14:textId="25FBD3A7" w:rsidR="00734C5F" w:rsidRPr="00D361DF" w:rsidRDefault="00A16DCB" w:rsidP="00080168">
      <w:pPr>
        <w:spacing w:after="120" w:line="259" w:lineRule="auto"/>
        <w:jc w:val="both"/>
        <w:rPr>
          <w:rFonts w:cstheme="minorHAnsi"/>
          <w:b/>
          <w:bCs/>
        </w:rPr>
      </w:pPr>
      <w:r w:rsidRPr="00D361DF">
        <w:rPr>
          <w:rFonts w:cstheme="minorHAnsi"/>
          <w:b/>
          <w:bCs/>
        </w:rPr>
        <w:t xml:space="preserve">Tema e Elenco </w:t>
      </w:r>
    </w:p>
    <w:p w14:paraId="1E7C96C2" w14:textId="2A51C5CC" w:rsidR="002129EA" w:rsidRPr="00D361DF" w:rsidRDefault="002129EA" w:rsidP="00080168">
      <w:pPr>
        <w:spacing w:after="120" w:line="259" w:lineRule="auto"/>
        <w:jc w:val="both"/>
        <w:rPr>
          <w:rFonts w:cstheme="minorHAnsi"/>
        </w:rPr>
      </w:pPr>
      <w:r w:rsidRPr="00D361DF">
        <w:rPr>
          <w:rFonts w:cstheme="minorHAnsi"/>
        </w:rPr>
        <w:t xml:space="preserve">Proposto para a edição de 2024, o tema De Presente, O Agora, inspira profissionais e visitantes a repensar como nossas ações </w:t>
      </w:r>
      <w:r w:rsidR="00904398" w:rsidRPr="00D361DF">
        <w:rPr>
          <w:rFonts w:cstheme="minorHAnsi"/>
        </w:rPr>
        <w:t xml:space="preserve">atuais impactam no futuro das próximas gerações. </w:t>
      </w:r>
      <w:r w:rsidR="00AE3FA0" w:rsidRPr="00D361DF">
        <w:rPr>
          <w:rFonts w:cstheme="minorHAnsi"/>
        </w:rPr>
        <w:t xml:space="preserve">Fazendo uma referência ao tema e resgatando as raízes brasileiras e baianas, </w:t>
      </w:r>
      <w:r w:rsidR="00AA66CC" w:rsidRPr="00D361DF">
        <w:rPr>
          <w:rFonts w:cstheme="minorHAnsi"/>
        </w:rPr>
        <w:t xml:space="preserve">Magali Santana convidou um elenco surpreendente, composto por, em sua maioria, de profissionais estreantes na mostra. </w:t>
      </w:r>
      <w:r w:rsidR="002D5601" w:rsidRPr="002D5601">
        <w:rPr>
          <w:rFonts w:cstheme="minorHAnsi"/>
        </w:rPr>
        <w:t>“</w:t>
      </w:r>
      <w:r w:rsidR="002D5601">
        <w:rPr>
          <w:rFonts w:cstheme="minorHAnsi"/>
        </w:rPr>
        <w:t>Estamos trazendo uma nova visão de curadoria, na qual a mostra volta a ser uma fonte de novas referências de jovens profissionais, sem deixar de reverenciar o legado dos profissionais que prestigiam o evento há décadas”, explica Magali.</w:t>
      </w:r>
    </w:p>
    <w:p w14:paraId="343E0220" w14:textId="22611AED" w:rsidR="00AA66CC" w:rsidRPr="00D361DF" w:rsidRDefault="00AA66CC" w:rsidP="00080168">
      <w:pPr>
        <w:spacing w:after="120" w:line="259" w:lineRule="auto"/>
        <w:jc w:val="both"/>
        <w:rPr>
          <w:rFonts w:cstheme="minorHAnsi"/>
        </w:rPr>
      </w:pPr>
      <w:r w:rsidRPr="00D361DF">
        <w:rPr>
          <w:rFonts w:cstheme="minorHAnsi"/>
        </w:rPr>
        <w:t xml:space="preserve">A edição conta com </w:t>
      </w:r>
      <w:r w:rsidR="00773143" w:rsidRPr="00D361DF">
        <w:rPr>
          <w:rFonts w:cstheme="minorHAnsi"/>
        </w:rPr>
        <w:t xml:space="preserve">nomes consagrados que ajudaram a CASACOR Bahia fazer história. Projetos assinados por </w:t>
      </w:r>
      <w:r w:rsidR="00CD57D8" w:rsidRPr="00D361DF">
        <w:rPr>
          <w:rFonts w:cstheme="minorHAnsi"/>
        </w:rPr>
        <w:t>Paulo Andrade e Rafael Andrade – com o maior ambiente da mostra, 120m</w:t>
      </w:r>
      <w:r w:rsidR="00CD57D8" w:rsidRPr="00D361DF">
        <w:rPr>
          <w:rFonts w:cstheme="minorHAnsi"/>
          <w:vertAlign w:val="superscript"/>
        </w:rPr>
        <w:t>2</w:t>
      </w:r>
      <w:r w:rsidR="00CD57D8" w:rsidRPr="00D361DF">
        <w:rPr>
          <w:rFonts w:cstheme="minorHAnsi"/>
        </w:rPr>
        <w:t xml:space="preserve"> -, Bruna Oliveira, Marlon Gama, Cátia Bac</w:t>
      </w:r>
      <w:r w:rsidR="00AB131E">
        <w:rPr>
          <w:rFonts w:cstheme="minorHAnsi"/>
        </w:rPr>
        <w:t>elar, Wesley Lemos</w:t>
      </w:r>
      <w:r w:rsidR="00B67680">
        <w:rPr>
          <w:rFonts w:cstheme="minorHAnsi"/>
        </w:rPr>
        <w:t xml:space="preserve">, </w:t>
      </w:r>
      <w:r w:rsidR="00AB131E">
        <w:rPr>
          <w:rFonts w:cstheme="minorHAnsi"/>
        </w:rPr>
        <w:t>Tatiana Mel</w:t>
      </w:r>
      <w:r w:rsidR="00CD57D8" w:rsidRPr="00D361DF">
        <w:rPr>
          <w:rFonts w:cstheme="minorHAnsi"/>
        </w:rPr>
        <w:t>o e Dolores Landeiro, dividem espaço com escritórios que inauguram sua jornada na mostra.</w:t>
      </w:r>
    </w:p>
    <w:p w14:paraId="1AB6CA65" w14:textId="4D014C82" w:rsidR="00CD57D8" w:rsidRPr="00D361DF" w:rsidRDefault="00CD57D8" w:rsidP="00080168">
      <w:pPr>
        <w:spacing w:after="120" w:line="259" w:lineRule="auto"/>
        <w:jc w:val="both"/>
        <w:rPr>
          <w:rFonts w:cstheme="minorHAnsi"/>
        </w:rPr>
      </w:pPr>
      <w:r w:rsidRPr="00D361DF">
        <w:rPr>
          <w:rFonts w:cstheme="minorHAnsi"/>
        </w:rPr>
        <w:t xml:space="preserve">Deca, patrocinador master de CASACOR, </w:t>
      </w:r>
      <w:r w:rsidR="000E0AE1" w:rsidRPr="00D361DF">
        <w:rPr>
          <w:rFonts w:cstheme="minorHAnsi"/>
        </w:rPr>
        <w:t>traz os arquitetos Carol Gaspar e Dantas</w:t>
      </w:r>
      <w:r w:rsidR="00561561" w:rsidRPr="00D361DF">
        <w:rPr>
          <w:rFonts w:cstheme="minorHAnsi"/>
        </w:rPr>
        <w:t xml:space="preserve"> Bento</w:t>
      </w:r>
      <w:r w:rsidR="000E0AE1" w:rsidRPr="00D361DF">
        <w:rPr>
          <w:rFonts w:cstheme="minorHAnsi"/>
        </w:rPr>
        <w:t xml:space="preserve"> para assinar </w:t>
      </w:r>
      <w:r w:rsidR="0053050E" w:rsidRPr="00D361DF">
        <w:rPr>
          <w:rFonts w:cstheme="minorHAnsi"/>
        </w:rPr>
        <w:t xml:space="preserve">seu ambiente. Para o projeto, os profissionais fazem uma releitura das salas de banho, </w:t>
      </w:r>
      <w:r w:rsidR="00246D30" w:rsidRPr="00D361DF">
        <w:rPr>
          <w:rFonts w:cstheme="minorHAnsi"/>
        </w:rPr>
        <w:t>visando o resgate da conexão com a água e os sentidos, promovendo, segundo os arquitetos, renovação, purificação e recarga. “Queremos combinar o uso cotidiano desses espaços com elementos e culturais que refletem a essência da ancestralidade”, definem.</w:t>
      </w:r>
    </w:p>
    <w:p w14:paraId="0D0CB11C" w14:textId="0C2AEDE5" w:rsidR="0053050E" w:rsidRPr="00D361DF" w:rsidRDefault="00246D30" w:rsidP="00080168">
      <w:pPr>
        <w:spacing w:after="120" w:line="259" w:lineRule="auto"/>
        <w:jc w:val="both"/>
        <w:rPr>
          <w:rFonts w:cstheme="minorHAnsi"/>
        </w:rPr>
      </w:pPr>
      <w:r w:rsidRPr="00D361DF">
        <w:rPr>
          <w:rFonts w:cstheme="minorHAnsi"/>
        </w:rPr>
        <w:t>Pela primeira vez, a mostra terá ambientes proprietários. Este é um marco importante</w:t>
      </w:r>
      <w:r w:rsidR="005147E4" w:rsidRPr="00D361DF">
        <w:rPr>
          <w:rFonts w:cstheme="minorHAnsi"/>
        </w:rPr>
        <w:t xml:space="preserve">, uma vez que chancela a edição baiana como referência em </w:t>
      </w:r>
      <w:r w:rsidR="0016312E" w:rsidRPr="00D361DF">
        <w:rPr>
          <w:rFonts w:cstheme="minorHAnsi"/>
        </w:rPr>
        <w:t xml:space="preserve">ser uma vitrine de inovação e tendências. Um dos ambientes é </w:t>
      </w:r>
      <w:r w:rsidR="00CE6E01" w:rsidRPr="00D361DF">
        <w:rPr>
          <w:rFonts w:cstheme="minorHAnsi"/>
        </w:rPr>
        <w:t>a Experiência Breton. Assinad</w:t>
      </w:r>
      <w:r w:rsidR="001C75D3" w:rsidRPr="00D361DF">
        <w:rPr>
          <w:rFonts w:cstheme="minorHAnsi"/>
        </w:rPr>
        <w:t>o</w:t>
      </w:r>
      <w:r w:rsidR="00CE6E01" w:rsidRPr="00D361DF">
        <w:rPr>
          <w:rFonts w:cstheme="minorHAnsi"/>
        </w:rPr>
        <w:t xml:space="preserve"> por Carol Barreto, </w:t>
      </w:r>
      <w:r w:rsidR="001C75D3" w:rsidRPr="00D361DF">
        <w:rPr>
          <w:rFonts w:cstheme="minorHAnsi"/>
        </w:rPr>
        <w:t>o espaço,</w:t>
      </w:r>
      <w:r w:rsidR="00D55300" w:rsidRPr="00D361DF">
        <w:rPr>
          <w:rFonts w:cstheme="minorHAnsi"/>
        </w:rPr>
        <w:t xml:space="preserve"> fincado </w:t>
      </w:r>
      <w:r w:rsidR="001C75D3" w:rsidRPr="00D361DF">
        <w:rPr>
          <w:rFonts w:cstheme="minorHAnsi"/>
        </w:rPr>
        <w:t xml:space="preserve">no rochedo e voltado para o mar, tem inspiração nos hotéis boutique e se propõe a ser um local </w:t>
      </w:r>
      <w:r w:rsidR="00054AF8" w:rsidRPr="00D361DF">
        <w:rPr>
          <w:rFonts w:cstheme="minorHAnsi"/>
        </w:rPr>
        <w:t>de imersão em</w:t>
      </w:r>
      <w:r w:rsidR="001C75D3" w:rsidRPr="00D361DF">
        <w:rPr>
          <w:rFonts w:cstheme="minorHAnsi"/>
        </w:rPr>
        <w:t xml:space="preserve"> hospedagem. A arquitetura moderna e fluida faz um convite para uma conexão do homem com a</w:t>
      </w:r>
      <w:r w:rsidR="00D55300" w:rsidRPr="00D361DF">
        <w:rPr>
          <w:rFonts w:cstheme="minorHAnsi"/>
        </w:rPr>
        <w:t xml:space="preserve"> </w:t>
      </w:r>
      <w:r w:rsidR="001C75D3" w:rsidRPr="00D361DF">
        <w:rPr>
          <w:rFonts w:cstheme="minorHAnsi"/>
        </w:rPr>
        <w:t xml:space="preserve">natureza, ressaltando elementos do design biofílico. </w:t>
      </w:r>
      <w:r w:rsidR="00D55300" w:rsidRPr="00D361DF">
        <w:rPr>
          <w:rFonts w:cstheme="minorHAnsi"/>
        </w:rPr>
        <w:t>Já o espaço DellAnno</w:t>
      </w:r>
      <w:r w:rsidR="00C3498B" w:rsidRPr="00D361DF">
        <w:rPr>
          <w:rFonts w:cstheme="minorHAnsi"/>
        </w:rPr>
        <w:t>, de Marlon Gama,</w:t>
      </w:r>
      <w:r w:rsidR="00FD5FEE" w:rsidRPr="00D361DF">
        <w:rPr>
          <w:rFonts w:cstheme="minorHAnsi"/>
        </w:rPr>
        <w:t xml:space="preserve"> traz uma proposta de uso real para o dia a dia das pessoas</w:t>
      </w:r>
      <w:r w:rsidR="000D75B5" w:rsidRPr="00D361DF">
        <w:rPr>
          <w:rFonts w:cstheme="minorHAnsi"/>
        </w:rPr>
        <w:t xml:space="preserve">. A mistura de elementos modernos com a ancestralidade em alguns itens, estilo já conhecido do profissional, será ainda mais exaltada, </w:t>
      </w:r>
      <w:r w:rsidR="00051EBC" w:rsidRPr="00D361DF">
        <w:rPr>
          <w:rFonts w:cstheme="minorHAnsi"/>
        </w:rPr>
        <w:t>junto à nova linha que a marca apresentará com exclusividade na mostra.</w:t>
      </w:r>
    </w:p>
    <w:p w14:paraId="5F4C2A89" w14:textId="685E33F9" w:rsidR="009F5E73" w:rsidRDefault="00D55300" w:rsidP="00080168">
      <w:pPr>
        <w:spacing w:after="120" w:line="259" w:lineRule="auto"/>
        <w:jc w:val="both"/>
        <w:rPr>
          <w:rFonts w:cstheme="minorHAnsi"/>
        </w:rPr>
      </w:pPr>
      <w:r w:rsidRPr="00D361DF">
        <w:rPr>
          <w:rFonts w:cstheme="minorHAnsi"/>
        </w:rPr>
        <w:t xml:space="preserve">Outros ambientes proprietários contam com </w:t>
      </w:r>
      <w:r w:rsidR="00950077" w:rsidRPr="00D361DF">
        <w:rPr>
          <w:rFonts w:cstheme="minorHAnsi"/>
        </w:rPr>
        <w:t>a Casa</w:t>
      </w:r>
      <w:r w:rsidRPr="00D361DF">
        <w:rPr>
          <w:rFonts w:cstheme="minorHAnsi"/>
        </w:rPr>
        <w:t xml:space="preserve"> Rosemberg, com projeto de Paulo e Rafael Andrade; </w:t>
      </w:r>
      <w:r w:rsidR="00950077" w:rsidRPr="00D361DF">
        <w:rPr>
          <w:rFonts w:cstheme="minorHAnsi"/>
        </w:rPr>
        <w:t xml:space="preserve">a Casa </w:t>
      </w:r>
      <w:r w:rsidRPr="00D361DF">
        <w:rPr>
          <w:rFonts w:cstheme="minorHAnsi"/>
        </w:rPr>
        <w:t xml:space="preserve">Evviva, de Bruna Oliveira; e </w:t>
      </w:r>
      <w:r w:rsidR="00950077" w:rsidRPr="00D361DF">
        <w:rPr>
          <w:rFonts w:cstheme="minorHAnsi"/>
        </w:rPr>
        <w:t xml:space="preserve">o café </w:t>
      </w:r>
      <w:r w:rsidRPr="00D361DF">
        <w:rPr>
          <w:rFonts w:cstheme="minorHAnsi"/>
        </w:rPr>
        <w:t xml:space="preserve">Placas do Brasil, de Alessandra Cohen. </w:t>
      </w:r>
      <w:r w:rsidR="005C72FC" w:rsidRPr="00D361DF">
        <w:rPr>
          <w:rFonts w:cstheme="minorHAnsi"/>
        </w:rPr>
        <w:t xml:space="preserve">Ainda no campo gastronômico, o Restaurante Ainá será assinado por Rodrigo Rodrigues e o </w:t>
      </w:r>
      <w:r w:rsidR="009F5E73">
        <w:rPr>
          <w:rFonts w:cstheme="minorHAnsi"/>
        </w:rPr>
        <w:t xml:space="preserve">Lounge </w:t>
      </w:r>
      <w:r w:rsidR="005C72FC" w:rsidRPr="00D361DF">
        <w:rPr>
          <w:rFonts w:cstheme="minorHAnsi"/>
        </w:rPr>
        <w:t xml:space="preserve">Bar por Dinah Lins. </w:t>
      </w:r>
    </w:p>
    <w:p w14:paraId="2FD16B91" w14:textId="14484A46" w:rsidR="00561561" w:rsidRPr="00D361DF" w:rsidRDefault="00C54B35" w:rsidP="00080168">
      <w:pPr>
        <w:spacing w:after="120" w:line="259" w:lineRule="auto"/>
        <w:jc w:val="both"/>
        <w:rPr>
          <w:rFonts w:cstheme="minorHAnsi"/>
        </w:rPr>
      </w:pPr>
      <w:r w:rsidRPr="00D361DF">
        <w:rPr>
          <w:rFonts w:cstheme="minorHAnsi"/>
        </w:rPr>
        <w:t xml:space="preserve">Um ambiente que merece destaque é a Cápsula do Presente: Sala Elementar, da R/ED Arquitetos. Concebida como uma gentileza urbana, a proposta dos arquitetos Vinícius Rosaneli e Beatriz Edington é um espaço que integra a ancestralidade com a modernidade, em uma sala </w:t>
      </w:r>
      <w:r w:rsidRPr="00D361DF">
        <w:rPr>
          <w:rFonts w:cstheme="minorHAnsi"/>
        </w:rPr>
        <w:lastRenderedPageBreak/>
        <w:t>ao ar livre e com acesso gratuito para quem passa em frente ao Othon</w:t>
      </w:r>
      <w:r w:rsidR="00EB1FF6" w:rsidRPr="00D361DF">
        <w:rPr>
          <w:rFonts w:cstheme="minorHAnsi"/>
        </w:rPr>
        <w:t xml:space="preserve"> ou vai frequentar os espaços gastronômicos da mostra</w:t>
      </w:r>
      <w:r w:rsidRPr="00D361DF">
        <w:rPr>
          <w:rFonts w:cstheme="minorHAnsi"/>
        </w:rPr>
        <w:t xml:space="preserve">. Com espaços que representam os 4 elementos, o ambiente foi pensado para ser um refúgio sensorial que evoca o passado, vive o presente e inspira o futuro. </w:t>
      </w:r>
    </w:p>
    <w:p w14:paraId="67E33894" w14:textId="45B1B771" w:rsidR="0041470C" w:rsidRPr="00D361DF" w:rsidRDefault="0041470C" w:rsidP="00080168">
      <w:pPr>
        <w:spacing w:after="120" w:line="259" w:lineRule="auto"/>
        <w:jc w:val="both"/>
        <w:rPr>
          <w:rFonts w:cstheme="minorHAnsi"/>
        </w:rPr>
      </w:pPr>
      <w:r w:rsidRPr="00D361DF">
        <w:rPr>
          <w:rFonts w:cstheme="minorHAnsi"/>
        </w:rPr>
        <w:t xml:space="preserve">O elenco ainda conta com projetos de profissionais que estão despontando no cenário baiano: </w:t>
      </w:r>
    </w:p>
    <w:p w14:paraId="7C202B28" w14:textId="0C605043" w:rsidR="00950077" w:rsidRPr="00D361DF" w:rsidRDefault="0041470C" w:rsidP="00080168">
      <w:pPr>
        <w:spacing w:after="120" w:line="259" w:lineRule="auto"/>
        <w:jc w:val="both"/>
        <w:rPr>
          <w:rFonts w:cstheme="minorHAnsi"/>
        </w:rPr>
      </w:pPr>
      <w:r w:rsidRPr="00D361DF">
        <w:rPr>
          <w:rFonts w:cstheme="minorHAnsi"/>
        </w:rPr>
        <w:t xml:space="preserve">Aline Sodré, </w:t>
      </w:r>
      <w:r w:rsidR="002B1B62">
        <w:rPr>
          <w:rFonts w:cstheme="minorHAnsi"/>
        </w:rPr>
        <w:t xml:space="preserve">Allon Trevisan, </w:t>
      </w:r>
      <w:r w:rsidRPr="00D361DF">
        <w:rPr>
          <w:rFonts w:cstheme="minorHAnsi"/>
        </w:rPr>
        <w:t xml:space="preserve">Amanda Menezes, Amanda Vaz, </w:t>
      </w:r>
      <w:r w:rsidR="00B67680">
        <w:rPr>
          <w:rFonts w:cstheme="minorHAnsi"/>
        </w:rPr>
        <w:t xml:space="preserve">Brisa Alonso, </w:t>
      </w:r>
      <w:r w:rsidRPr="00D361DF">
        <w:rPr>
          <w:rFonts w:cstheme="minorHAnsi"/>
        </w:rPr>
        <w:t xml:space="preserve">Bruna Milcent, </w:t>
      </w:r>
      <w:r w:rsidR="002B1B62">
        <w:rPr>
          <w:rFonts w:cstheme="minorHAnsi"/>
        </w:rPr>
        <w:t xml:space="preserve">Caio Bandeira, </w:t>
      </w:r>
      <w:r w:rsidRPr="00D361DF">
        <w:rPr>
          <w:rFonts w:cstheme="minorHAnsi"/>
        </w:rPr>
        <w:t xml:space="preserve">Camila Maia, Carla Matos, Caroline Gomes, </w:t>
      </w:r>
      <w:r w:rsidR="00B67680">
        <w:rPr>
          <w:rFonts w:cstheme="minorHAnsi"/>
        </w:rPr>
        <w:t xml:space="preserve">Daiane Reis, </w:t>
      </w:r>
      <w:r w:rsidR="008E35A6">
        <w:rPr>
          <w:rFonts w:cstheme="minorHAnsi"/>
        </w:rPr>
        <w:t xml:space="preserve">Danilo Lopes, </w:t>
      </w:r>
      <w:r w:rsidRPr="00D361DF">
        <w:rPr>
          <w:rFonts w:cstheme="minorHAnsi"/>
        </w:rPr>
        <w:t xml:space="preserve">Edílson Campelo, </w:t>
      </w:r>
      <w:r w:rsidR="002B1B62">
        <w:rPr>
          <w:rFonts w:cstheme="minorHAnsi"/>
        </w:rPr>
        <w:t xml:space="preserve">Eduarda Coelho, </w:t>
      </w:r>
      <w:r w:rsidRPr="00D361DF">
        <w:rPr>
          <w:rFonts w:cstheme="minorHAnsi"/>
        </w:rPr>
        <w:t xml:space="preserve">Fernanda Miguel, Fernanda Milcent, Frederico Azambuja Jordan, Gregory Copello, </w:t>
      </w:r>
      <w:r w:rsidR="002B1B62">
        <w:rPr>
          <w:rFonts w:cstheme="minorHAnsi"/>
        </w:rPr>
        <w:t xml:space="preserve">Jessyka Cintra, </w:t>
      </w:r>
      <w:r w:rsidRPr="00D361DF">
        <w:rPr>
          <w:rFonts w:cstheme="minorHAnsi"/>
        </w:rPr>
        <w:t xml:space="preserve">João Gabriel, </w:t>
      </w:r>
      <w:r w:rsidR="002B1B62">
        <w:rPr>
          <w:rFonts w:cstheme="minorHAnsi"/>
        </w:rPr>
        <w:t xml:space="preserve">Kátia Sória, </w:t>
      </w:r>
      <w:r w:rsidRPr="00D361DF">
        <w:rPr>
          <w:rFonts w:cstheme="minorHAnsi"/>
        </w:rPr>
        <w:t xml:space="preserve">Larissa Fonseca, Lissa Barreto, </w:t>
      </w:r>
      <w:r w:rsidR="002B1B62">
        <w:rPr>
          <w:rFonts w:cstheme="minorHAnsi"/>
        </w:rPr>
        <w:t>Luís Claudio Motta, Maí</w:t>
      </w:r>
      <w:r w:rsidRPr="00D361DF">
        <w:rPr>
          <w:rFonts w:cstheme="minorHAnsi"/>
        </w:rPr>
        <w:t xml:space="preserve">ne Ribeiro, Mariana Leão, Mariana Souza, Márcio Davi, </w:t>
      </w:r>
      <w:r w:rsidR="002B1B62">
        <w:rPr>
          <w:rFonts w:cstheme="minorHAnsi"/>
        </w:rPr>
        <w:t xml:space="preserve">Márcio Tanajura, </w:t>
      </w:r>
      <w:r w:rsidRPr="00D361DF">
        <w:rPr>
          <w:rFonts w:cstheme="minorHAnsi"/>
        </w:rPr>
        <w:t xml:space="preserve">Milena Saraiva, </w:t>
      </w:r>
      <w:r w:rsidR="002B1B62">
        <w:rPr>
          <w:rFonts w:cstheme="minorHAnsi"/>
        </w:rPr>
        <w:t xml:space="preserve">Naline Gouveia, Natália </w:t>
      </w:r>
      <w:r w:rsidRPr="00D361DF">
        <w:rPr>
          <w:rFonts w:cstheme="minorHAnsi"/>
        </w:rPr>
        <w:t>Coelho, Nathália Veloso, Natha</w:t>
      </w:r>
      <w:r w:rsidR="008E35A6">
        <w:rPr>
          <w:rFonts w:cstheme="minorHAnsi"/>
        </w:rPr>
        <w:t>lie Souza, Nicholas Bruny</w:t>
      </w:r>
      <w:r w:rsidRPr="00D361DF">
        <w:rPr>
          <w:rFonts w:cstheme="minorHAnsi"/>
        </w:rPr>
        <w:t>, Odara Machado, Patrí</w:t>
      </w:r>
      <w:r w:rsidR="008E35A6">
        <w:rPr>
          <w:rFonts w:cstheme="minorHAnsi"/>
        </w:rPr>
        <w:t>cia Pontes, Paulo Vitor</w:t>
      </w:r>
      <w:r w:rsidRPr="00D361DF">
        <w:rPr>
          <w:rFonts w:cstheme="minorHAnsi"/>
        </w:rPr>
        <w:t xml:space="preserve"> Andrade, </w:t>
      </w:r>
      <w:r w:rsidR="008E35A6">
        <w:rPr>
          <w:rFonts w:cstheme="minorHAnsi"/>
        </w:rPr>
        <w:t xml:space="preserve">Pedro Cordova, </w:t>
      </w:r>
      <w:r w:rsidRPr="00D361DF">
        <w:rPr>
          <w:rFonts w:cstheme="minorHAnsi"/>
        </w:rPr>
        <w:t xml:space="preserve">Raiza Santana, Rangel Fonseca, Renan Saturnino, Rodrigo Dantas, Talita Neri, </w:t>
      </w:r>
      <w:r w:rsidR="008E35A6">
        <w:rPr>
          <w:rFonts w:cstheme="minorHAnsi"/>
        </w:rPr>
        <w:t xml:space="preserve">Tiago Martins, </w:t>
      </w:r>
      <w:r w:rsidRPr="00D361DF">
        <w:rPr>
          <w:rFonts w:cstheme="minorHAnsi"/>
        </w:rPr>
        <w:t>Víctor Calmon, Vítor Martins, Walter Schimmelpfeng.</w:t>
      </w:r>
    </w:p>
    <w:p w14:paraId="662CE126" w14:textId="77777777" w:rsidR="00080168" w:rsidRPr="00D361DF" w:rsidRDefault="00080168" w:rsidP="00080168">
      <w:pPr>
        <w:spacing w:after="120" w:line="259" w:lineRule="auto"/>
        <w:jc w:val="both"/>
        <w:rPr>
          <w:rFonts w:cstheme="minorHAnsi"/>
        </w:rPr>
      </w:pPr>
    </w:p>
    <w:p w14:paraId="3070F0FC" w14:textId="4A742E9C" w:rsidR="00AE1262" w:rsidRPr="00D361DF" w:rsidRDefault="00051EBC" w:rsidP="00080168">
      <w:pPr>
        <w:spacing w:after="120" w:line="259" w:lineRule="auto"/>
        <w:jc w:val="both"/>
        <w:rPr>
          <w:rFonts w:cstheme="minorHAnsi"/>
          <w:b/>
          <w:bCs/>
        </w:rPr>
      </w:pPr>
      <w:r w:rsidRPr="00D361DF">
        <w:rPr>
          <w:rFonts w:cstheme="minorHAnsi"/>
          <w:b/>
          <w:bCs/>
        </w:rPr>
        <w:t>Espaços gastronômicos e lojas</w:t>
      </w:r>
    </w:p>
    <w:p w14:paraId="73F2DEE2" w14:textId="3C807065" w:rsidR="00051EBC" w:rsidRPr="00D361DF" w:rsidRDefault="00C81F22" w:rsidP="00080168">
      <w:pPr>
        <w:spacing w:after="120" w:line="259" w:lineRule="auto"/>
        <w:jc w:val="both"/>
        <w:rPr>
          <w:rFonts w:cstheme="minorHAnsi"/>
        </w:rPr>
      </w:pPr>
      <w:r w:rsidRPr="00D361DF">
        <w:rPr>
          <w:rFonts w:cstheme="minorHAnsi"/>
        </w:rPr>
        <w:t xml:space="preserve">Uma das novidades desta edição é o acesso livre aos espaços gastronômicos da mostra, sem exigência de compra de ingresso. </w:t>
      </w:r>
      <w:r w:rsidR="000A1F34" w:rsidRPr="00D361DF">
        <w:rPr>
          <w:rFonts w:cstheme="minorHAnsi"/>
        </w:rPr>
        <w:t>Para celebrar os 30 anos da CASACOR</w:t>
      </w:r>
      <w:r w:rsidRPr="00D361DF">
        <w:rPr>
          <w:rFonts w:cstheme="minorHAnsi"/>
        </w:rPr>
        <w:t xml:space="preserve"> Bahia</w:t>
      </w:r>
      <w:r w:rsidR="000A1F34" w:rsidRPr="00D361DF">
        <w:rPr>
          <w:rFonts w:cstheme="minorHAnsi"/>
        </w:rPr>
        <w:t xml:space="preserve">, Magali Santana convidou o chef Vini Figueira </w:t>
      </w:r>
      <w:r w:rsidR="008E35A6">
        <w:rPr>
          <w:rFonts w:cstheme="minorHAnsi"/>
        </w:rPr>
        <w:t>para comandar o restaurante e o c</w:t>
      </w:r>
      <w:r w:rsidR="000A1F34" w:rsidRPr="00D361DF">
        <w:rPr>
          <w:rFonts w:cstheme="minorHAnsi"/>
        </w:rPr>
        <w:t xml:space="preserve">afé da mostra. Com seu novo restaurante Ainá, Vini trará um cardápio inédito e exclusivo, </w:t>
      </w:r>
      <w:r w:rsidR="009C65EC" w:rsidRPr="00D361DF">
        <w:rPr>
          <w:rFonts w:cstheme="minorHAnsi"/>
        </w:rPr>
        <w:t xml:space="preserve">que fará um percurso culinário por 4 países – Japão, </w:t>
      </w:r>
      <w:r w:rsidR="00441E31" w:rsidRPr="00D361DF">
        <w:rPr>
          <w:rFonts w:cstheme="minorHAnsi"/>
        </w:rPr>
        <w:t>Tailândia</w:t>
      </w:r>
      <w:r w:rsidR="009C65EC" w:rsidRPr="00D361DF">
        <w:rPr>
          <w:rFonts w:cstheme="minorHAnsi"/>
        </w:rPr>
        <w:t xml:space="preserve">, China e Coreia do Sul, resultando em um menu fusion asiático. Para o Café, o chef vai reverenciar as delícias da gastronomia tradicional da Bahia. “Quando recebi o convite de Magali, </w:t>
      </w:r>
      <w:r w:rsidR="006F534E" w:rsidRPr="00D361DF">
        <w:rPr>
          <w:rFonts w:cstheme="minorHAnsi"/>
        </w:rPr>
        <w:t>senti que era o momento de unir a gastronomia que tanto defendo em um evento tão importante do cenário local e também nacional”, comenta Vini Figueira.</w:t>
      </w:r>
    </w:p>
    <w:p w14:paraId="35F4D536" w14:textId="143E2704" w:rsidR="006F534E" w:rsidRPr="00D361DF" w:rsidRDefault="00441E31" w:rsidP="00080168">
      <w:pPr>
        <w:spacing w:after="120" w:line="259" w:lineRule="auto"/>
        <w:jc w:val="both"/>
        <w:rPr>
          <w:rFonts w:cstheme="minorHAnsi"/>
        </w:rPr>
      </w:pPr>
      <w:r w:rsidRPr="00D361DF">
        <w:rPr>
          <w:rFonts w:cstheme="minorHAnsi"/>
        </w:rPr>
        <w:t xml:space="preserve">A mostra vai contar com lojas como Nordestesse, </w:t>
      </w:r>
      <w:r w:rsidR="00244A8B" w:rsidRPr="00D361DF">
        <w:rPr>
          <w:rFonts w:cstheme="minorHAnsi"/>
        </w:rPr>
        <w:t xml:space="preserve">hub criativo </w:t>
      </w:r>
      <w:r w:rsidRPr="00D361DF">
        <w:rPr>
          <w:rFonts w:cstheme="minorHAnsi"/>
        </w:rPr>
        <w:t xml:space="preserve">que reúne </w:t>
      </w:r>
      <w:r w:rsidR="00244A8B" w:rsidRPr="00D361DF">
        <w:rPr>
          <w:rFonts w:cstheme="minorHAnsi"/>
        </w:rPr>
        <w:t>design</w:t>
      </w:r>
      <w:r w:rsidR="002D1243">
        <w:rPr>
          <w:rFonts w:cstheme="minorHAnsi"/>
        </w:rPr>
        <w:t>ers, artistas e empreendedores nordestinos</w:t>
      </w:r>
      <w:r w:rsidR="00244A8B" w:rsidRPr="00D361DF">
        <w:rPr>
          <w:rFonts w:cstheme="minorHAnsi"/>
        </w:rPr>
        <w:t xml:space="preserve">;  loja </w:t>
      </w:r>
      <w:r w:rsidR="002D1243">
        <w:rPr>
          <w:rFonts w:cstheme="minorHAnsi"/>
        </w:rPr>
        <w:t xml:space="preserve">oficial </w:t>
      </w:r>
      <w:r w:rsidR="00244A8B" w:rsidRPr="00D361DF">
        <w:rPr>
          <w:rFonts w:cstheme="minorHAnsi"/>
        </w:rPr>
        <w:t xml:space="preserve">da Oficina Francisco </w:t>
      </w:r>
      <w:r w:rsidRPr="00D361DF">
        <w:rPr>
          <w:rFonts w:cstheme="minorHAnsi"/>
        </w:rPr>
        <w:t>Brennand</w:t>
      </w:r>
      <w:r w:rsidR="00244A8B" w:rsidRPr="00D361DF">
        <w:rPr>
          <w:rFonts w:cstheme="minorHAnsi"/>
        </w:rPr>
        <w:t>, trazendo as famosas cerâmicas do mestre de Pernambuco</w:t>
      </w:r>
      <w:r w:rsidRPr="00D361DF">
        <w:rPr>
          <w:rFonts w:cstheme="minorHAnsi"/>
        </w:rPr>
        <w:t>,</w:t>
      </w:r>
      <w:r w:rsidR="002D1243">
        <w:rPr>
          <w:rFonts w:cstheme="minorHAnsi"/>
        </w:rPr>
        <w:t xml:space="preserve"> a loja de objetos decorativos da</w:t>
      </w:r>
      <w:r w:rsidR="008E35A6">
        <w:rPr>
          <w:rFonts w:cstheme="minorHAnsi"/>
        </w:rPr>
        <w:t xml:space="preserve"> Baú+ ,</w:t>
      </w:r>
      <w:r w:rsidRPr="00D361DF">
        <w:rPr>
          <w:rFonts w:cstheme="minorHAnsi"/>
        </w:rPr>
        <w:t xml:space="preserve"> </w:t>
      </w:r>
      <w:r w:rsidR="00244A8B" w:rsidRPr="00D361DF">
        <w:rPr>
          <w:rFonts w:cstheme="minorHAnsi"/>
        </w:rPr>
        <w:t xml:space="preserve">a </w:t>
      </w:r>
      <w:r w:rsidRPr="00D361DF">
        <w:rPr>
          <w:rFonts w:cstheme="minorHAnsi"/>
        </w:rPr>
        <w:t>GV Joias</w:t>
      </w:r>
      <w:r w:rsidR="008E35A6">
        <w:rPr>
          <w:rFonts w:cstheme="minorHAnsi"/>
        </w:rPr>
        <w:t xml:space="preserve"> e charutaria da Jamm Cirgars</w:t>
      </w:r>
      <w:r w:rsidRPr="00D361DF">
        <w:rPr>
          <w:rFonts w:cstheme="minorHAnsi"/>
        </w:rPr>
        <w:t xml:space="preserve">. </w:t>
      </w:r>
    </w:p>
    <w:p w14:paraId="0A25DC90" w14:textId="77777777" w:rsidR="00244A8B" w:rsidRPr="00D361DF" w:rsidRDefault="00244A8B" w:rsidP="00080168">
      <w:pPr>
        <w:spacing w:after="120" w:line="259" w:lineRule="auto"/>
        <w:jc w:val="both"/>
        <w:rPr>
          <w:rFonts w:cstheme="minorHAnsi"/>
          <w:b/>
          <w:bCs/>
        </w:rPr>
      </w:pPr>
    </w:p>
    <w:p w14:paraId="1DCA0CFC" w14:textId="55D0665E" w:rsidR="00244A8B" w:rsidRPr="00D361DF" w:rsidRDefault="00244A8B" w:rsidP="00080168">
      <w:pPr>
        <w:spacing w:after="120" w:line="259" w:lineRule="auto"/>
        <w:jc w:val="both"/>
        <w:rPr>
          <w:rFonts w:cstheme="minorHAnsi"/>
          <w:b/>
          <w:bCs/>
        </w:rPr>
      </w:pPr>
      <w:r w:rsidRPr="00D361DF">
        <w:rPr>
          <w:rFonts w:cstheme="minorHAnsi"/>
          <w:b/>
          <w:bCs/>
        </w:rPr>
        <w:t>Eventos, galerias e exposições</w:t>
      </w:r>
    </w:p>
    <w:p w14:paraId="529102DA" w14:textId="74D6865B" w:rsidR="00122EFD" w:rsidRPr="00D361DF" w:rsidRDefault="002D02B1" w:rsidP="00080168">
      <w:pPr>
        <w:spacing w:after="120" w:line="259" w:lineRule="auto"/>
        <w:jc w:val="both"/>
        <w:rPr>
          <w:rFonts w:cstheme="minorHAnsi"/>
        </w:rPr>
      </w:pPr>
      <w:r w:rsidRPr="00D361DF">
        <w:rPr>
          <w:rFonts w:cstheme="minorHAnsi"/>
        </w:rPr>
        <w:t xml:space="preserve">Um dos eventos mais esperados durante a mostra aberta será o desfile promovido pela Nordestesse, </w:t>
      </w:r>
      <w:r w:rsidR="00202B85">
        <w:rPr>
          <w:rFonts w:cstheme="minorHAnsi"/>
        </w:rPr>
        <w:t xml:space="preserve">capitaneada por Daniela Falção, </w:t>
      </w:r>
      <w:r w:rsidRPr="00D361DF">
        <w:rPr>
          <w:rFonts w:cstheme="minorHAnsi"/>
        </w:rPr>
        <w:t xml:space="preserve">destacando a cultura nordestina com uma combinação de moda e tradição. Além disso, eventos organizados pela empresária Licia Fabio, com a colaboração do catering assinado por Vini Figueira, </w:t>
      </w:r>
      <w:r w:rsidR="0062454E" w:rsidRPr="00D361DF">
        <w:rPr>
          <w:rFonts w:cstheme="minorHAnsi"/>
        </w:rPr>
        <w:t>vão revisitar</w:t>
      </w:r>
      <w:r w:rsidR="009332CE" w:rsidRPr="00D361DF">
        <w:rPr>
          <w:rFonts w:cstheme="minorHAnsi"/>
        </w:rPr>
        <w:t xml:space="preserve"> as festas memoráveis que aconteceram no hotel, </w:t>
      </w:r>
      <w:r w:rsidR="009332CE" w:rsidRPr="00AC0CE3">
        <w:rPr>
          <w:rFonts w:cstheme="minorHAnsi"/>
        </w:rPr>
        <w:t xml:space="preserve">como a </w:t>
      </w:r>
      <w:r w:rsidR="00CE68FA" w:rsidRPr="00AC0CE3">
        <w:rPr>
          <w:rFonts w:cstheme="minorHAnsi"/>
        </w:rPr>
        <w:t>f</w:t>
      </w:r>
      <w:r w:rsidR="009332CE" w:rsidRPr="00AC0CE3">
        <w:rPr>
          <w:rFonts w:cstheme="minorHAnsi"/>
        </w:rPr>
        <w:t>eijoa</w:t>
      </w:r>
      <w:r w:rsidR="00202B85">
        <w:rPr>
          <w:rFonts w:cstheme="minorHAnsi"/>
        </w:rPr>
        <w:t>da, a lavagem e shows ao</w:t>
      </w:r>
      <w:r w:rsidR="002D1243">
        <w:rPr>
          <w:rFonts w:cstheme="minorHAnsi"/>
        </w:rPr>
        <w:t xml:space="preserve"> pôr-d</w:t>
      </w:r>
      <w:r w:rsidR="009332CE" w:rsidRPr="00AC0CE3">
        <w:rPr>
          <w:rFonts w:cstheme="minorHAnsi"/>
        </w:rPr>
        <w:t>o-sol</w:t>
      </w:r>
      <w:r w:rsidRPr="00AC0CE3">
        <w:rPr>
          <w:rFonts w:cstheme="minorHAnsi"/>
        </w:rPr>
        <w:t>.</w:t>
      </w:r>
      <w:r w:rsidRPr="00D361DF">
        <w:rPr>
          <w:rFonts w:cstheme="minorHAnsi"/>
        </w:rPr>
        <w:t xml:space="preserve"> </w:t>
      </w:r>
    </w:p>
    <w:p w14:paraId="043214FF" w14:textId="62B0F782" w:rsidR="008C0781" w:rsidRDefault="008C0781" w:rsidP="00080168">
      <w:pPr>
        <w:spacing w:after="120" w:line="259" w:lineRule="auto"/>
        <w:jc w:val="both"/>
        <w:rPr>
          <w:rFonts w:cstheme="minorHAnsi"/>
        </w:rPr>
      </w:pPr>
      <w:r w:rsidRPr="00D361DF">
        <w:rPr>
          <w:rFonts w:cstheme="minorHAnsi"/>
        </w:rPr>
        <w:t xml:space="preserve">O percurso inclui a galeria </w:t>
      </w:r>
      <w:r w:rsidR="00AC0CE3">
        <w:rPr>
          <w:rFonts w:cstheme="minorHAnsi"/>
        </w:rPr>
        <w:t>de arte</w:t>
      </w:r>
      <w:r w:rsidR="00202B85">
        <w:rPr>
          <w:rFonts w:cstheme="minorHAnsi"/>
        </w:rPr>
        <w:t xml:space="preserve"> </w:t>
      </w:r>
      <w:r w:rsidR="00F7546D">
        <w:rPr>
          <w:rFonts w:cstheme="minorHAnsi"/>
        </w:rPr>
        <w:t>Paulo Darzé, operando a</w:t>
      </w:r>
      <w:r w:rsidR="00202B85">
        <w:rPr>
          <w:rFonts w:cstheme="minorHAnsi"/>
        </w:rPr>
        <w:t xml:space="preserve"> loja no local, </w:t>
      </w:r>
      <w:r w:rsidRPr="00D361DF">
        <w:rPr>
          <w:rFonts w:cstheme="minorHAnsi"/>
        </w:rPr>
        <w:t xml:space="preserve">localizada no corredor principal, que apresentará uma seleção de arte contemporânea, mostrando o melhor da produção artística local. </w:t>
      </w:r>
      <w:r w:rsidR="0047558B" w:rsidRPr="00D361DF">
        <w:rPr>
          <w:rFonts w:cstheme="minorHAnsi"/>
        </w:rPr>
        <w:t xml:space="preserve">A Praça, assinada por Luís Carlos Motta, será o local dos talks e shows ao vivo, rememorando a era de ouro do Othon no circuito dos grandes eventos culturais de Salvador.  </w:t>
      </w:r>
    </w:p>
    <w:p w14:paraId="68720478" w14:textId="35945D76" w:rsidR="00244A8B" w:rsidRPr="00D361DF" w:rsidRDefault="002D02B1" w:rsidP="00080168">
      <w:pPr>
        <w:spacing w:after="120" w:line="259" w:lineRule="auto"/>
        <w:jc w:val="both"/>
        <w:rPr>
          <w:rFonts w:cstheme="minorHAnsi"/>
        </w:rPr>
      </w:pPr>
      <w:r w:rsidRPr="00D361DF">
        <w:rPr>
          <w:rFonts w:cstheme="minorHAnsi"/>
        </w:rPr>
        <w:t>Durante a CASACOR, a exposição "Memórias do Othon" será uma das grandes atrações no Bahia Othon Palace. A mostra</w:t>
      </w:r>
      <w:r w:rsidR="005F4359" w:rsidRPr="00D361DF">
        <w:rPr>
          <w:rFonts w:cstheme="minorHAnsi"/>
        </w:rPr>
        <w:t xml:space="preserve"> propõe apresentar a</w:t>
      </w:r>
      <w:r w:rsidRPr="00D361DF">
        <w:rPr>
          <w:rFonts w:cstheme="minorHAnsi"/>
        </w:rPr>
        <w:t xml:space="preserve"> efervescência cultural em torno do hotel, à </w:t>
      </w:r>
      <w:r w:rsidRPr="00D361DF">
        <w:rPr>
          <w:rFonts w:cstheme="minorHAnsi"/>
        </w:rPr>
        <w:lastRenderedPageBreak/>
        <w:t xml:space="preserve">medida que pessoas compartilhavam suas lembranças ligadas ao espaço. Localizado na Av. Ocêanica, o Othon foi, por muitos anos, o hotel mais luxuoso da Bahia e um centro cultural ativo. A exposição contará com </w:t>
      </w:r>
      <w:r w:rsidR="00F7546D">
        <w:rPr>
          <w:rFonts w:cstheme="minorHAnsi"/>
        </w:rPr>
        <w:t>objetos</w:t>
      </w:r>
      <w:r w:rsidRPr="00D361DF">
        <w:rPr>
          <w:rFonts w:cstheme="minorHAnsi"/>
        </w:rPr>
        <w:t xml:space="preserve">, </w:t>
      </w:r>
      <w:r w:rsidR="00F7546D">
        <w:rPr>
          <w:rFonts w:cstheme="minorHAnsi"/>
        </w:rPr>
        <w:t xml:space="preserve">fotos </w:t>
      </w:r>
      <w:r w:rsidRPr="00D361DF">
        <w:rPr>
          <w:rFonts w:cstheme="minorHAnsi"/>
        </w:rPr>
        <w:t>históri</w:t>
      </w:r>
      <w:r w:rsidR="00F7546D">
        <w:rPr>
          <w:rFonts w:cstheme="minorHAnsi"/>
        </w:rPr>
        <w:t>c</w:t>
      </w:r>
      <w:r w:rsidRPr="00D361DF">
        <w:rPr>
          <w:rFonts w:cstheme="minorHAnsi"/>
        </w:rPr>
        <w:t xml:space="preserve">as e </w:t>
      </w:r>
      <w:r w:rsidR="00F7546D">
        <w:rPr>
          <w:rFonts w:cstheme="minorHAnsi"/>
        </w:rPr>
        <w:t>contribuição</w:t>
      </w:r>
      <w:r w:rsidRPr="00D361DF">
        <w:rPr>
          <w:rFonts w:cstheme="minorHAnsi"/>
        </w:rPr>
        <w:t xml:space="preserve"> d</w:t>
      </w:r>
      <w:r w:rsidR="00F7546D">
        <w:rPr>
          <w:rFonts w:cstheme="minorHAnsi"/>
        </w:rPr>
        <w:t>a família do arquiteto Paulo Cas</w:t>
      </w:r>
      <w:r w:rsidRPr="00D361DF">
        <w:rPr>
          <w:rFonts w:cstheme="minorHAnsi"/>
        </w:rPr>
        <w:t xml:space="preserve">é, reunindo itens do acervo pessoal, material audiovisual, fotos e objetos significativos. Entre as relíquias, destacam-se uniformes históricos, chaves do hotel e obras da </w:t>
      </w:r>
      <w:r w:rsidR="00C741DE" w:rsidRPr="00D361DF">
        <w:rPr>
          <w:rFonts w:cstheme="minorHAnsi"/>
        </w:rPr>
        <w:t>O</w:t>
      </w:r>
      <w:r w:rsidRPr="00D361DF">
        <w:rPr>
          <w:rFonts w:cstheme="minorHAnsi"/>
        </w:rPr>
        <w:t xml:space="preserve">ficina </w:t>
      </w:r>
      <w:r w:rsidR="00C741DE" w:rsidRPr="00D361DF">
        <w:rPr>
          <w:rFonts w:cstheme="minorHAnsi"/>
        </w:rPr>
        <w:t xml:space="preserve">Francisco </w:t>
      </w:r>
      <w:r w:rsidRPr="00D361DF">
        <w:rPr>
          <w:rFonts w:cstheme="minorHAnsi"/>
        </w:rPr>
        <w:t>Bren</w:t>
      </w:r>
      <w:r w:rsidR="005F4359" w:rsidRPr="00D361DF">
        <w:rPr>
          <w:rFonts w:cstheme="minorHAnsi"/>
        </w:rPr>
        <w:t>n</w:t>
      </w:r>
      <w:r w:rsidRPr="00D361DF">
        <w:rPr>
          <w:rFonts w:cstheme="minorHAnsi"/>
        </w:rPr>
        <w:t>an</w:t>
      </w:r>
      <w:r w:rsidR="005F4359" w:rsidRPr="00D361DF">
        <w:rPr>
          <w:rFonts w:cstheme="minorHAnsi"/>
        </w:rPr>
        <w:t>d</w:t>
      </w:r>
      <w:r w:rsidRPr="00D361DF">
        <w:rPr>
          <w:rFonts w:cstheme="minorHAnsi"/>
        </w:rPr>
        <w:t xml:space="preserve">, proporcionando uma imersão interativa e cultural que homenageia as cinco décadas de história do </w:t>
      </w:r>
      <w:r w:rsidR="00080168" w:rsidRPr="00D361DF">
        <w:rPr>
          <w:rFonts w:cstheme="minorHAnsi"/>
        </w:rPr>
        <w:t xml:space="preserve">Bahia </w:t>
      </w:r>
      <w:r w:rsidRPr="00D361DF">
        <w:rPr>
          <w:rFonts w:cstheme="minorHAnsi"/>
        </w:rPr>
        <w:t>Othon</w:t>
      </w:r>
      <w:r w:rsidR="00080168" w:rsidRPr="00D361DF">
        <w:rPr>
          <w:rFonts w:cstheme="minorHAnsi"/>
        </w:rPr>
        <w:t xml:space="preserve"> Palace</w:t>
      </w:r>
      <w:r w:rsidRPr="00D361DF">
        <w:rPr>
          <w:rFonts w:cstheme="minorHAnsi"/>
        </w:rPr>
        <w:t>.</w:t>
      </w:r>
    </w:p>
    <w:p w14:paraId="3FFD4DC0" w14:textId="69C6965C" w:rsidR="00C86DBB" w:rsidRPr="00D361DF" w:rsidRDefault="00C86DBB" w:rsidP="00080168">
      <w:pPr>
        <w:spacing w:after="120" w:line="259" w:lineRule="auto"/>
        <w:jc w:val="both"/>
        <w:rPr>
          <w:rFonts w:cstheme="minorHAnsi"/>
        </w:rPr>
      </w:pPr>
      <w:r w:rsidRPr="00D361DF">
        <w:rPr>
          <w:rFonts w:cstheme="minorHAnsi"/>
        </w:rPr>
        <w:t>A CASACOR Bahia contará com a participação de marcas ren</w:t>
      </w:r>
      <w:r w:rsidR="00F7546D">
        <w:rPr>
          <w:rFonts w:cstheme="minorHAnsi"/>
        </w:rPr>
        <w:t xml:space="preserve">omadas em diversos segmentos. A </w:t>
      </w:r>
      <w:r w:rsidRPr="00D361DF">
        <w:rPr>
          <w:rFonts w:cstheme="minorHAnsi"/>
        </w:rPr>
        <w:t>GWM será o carro oficia</w:t>
      </w:r>
      <w:r w:rsidR="00126E4F">
        <w:rPr>
          <w:rFonts w:cstheme="minorHAnsi"/>
        </w:rPr>
        <w:t>l da edição</w:t>
      </w:r>
      <w:r w:rsidR="00F7546D">
        <w:rPr>
          <w:rFonts w:cstheme="minorHAnsi"/>
        </w:rPr>
        <w:t>, a ITS Brasil fornecedora de internet e wi-fi gratuito aos visitantes da mostra</w:t>
      </w:r>
      <w:r w:rsidR="00126E4F">
        <w:rPr>
          <w:rFonts w:cstheme="minorHAnsi"/>
        </w:rPr>
        <w:t>. Além disso, a Placo</w:t>
      </w:r>
      <w:r w:rsidRPr="00D361DF">
        <w:rPr>
          <w:rFonts w:cstheme="minorHAnsi"/>
        </w:rPr>
        <w:t xml:space="preserve"> </w:t>
      </w:r>
      <w:r w:rsidR="00DD5A52">
        <w:rPr>
          <w:rFonts w:cstheme="minorHAnsi"/>
        </w:rPr>
        <w:t xml:space="preserve">(do Grupo Saint Gobain) </w:t>
      </w:r>
      <w:r w:rsidRPr="00D361DF">
        <w:rPr>
          <w:rFonts w:cstheme="minorHAnsi"/>
        </w:rPr>
        <w:t xml:space="preserve">será a responsável pelo drywall em toda a mostra. </w:t>
      </w:r>
      <w:r w:rsidR="00D1616A">
        <w:rPr>
          <w:rFonts w:cstheme="minorHAnsi"/>
        </w:rPr>
        <w:t xml:space="preserve">O aroma oficial </w:t>
      </w:r>
      <w:r w:rsidR="005A745F">
        <w:rPr>
          <w:rFonts w:cstheme="minorHAnsi"/>
        </w:rPr>
        <w:t xml:space="preserve">é da Avatim, o Shopping Oficial é o Barra e a Segurança Oficial do evento </w:t>
      </w:r>
      <w:bookmarkStart w:id="0" w:name="_GoBack"/>
      <w:bookmarkEnd w:id="0"/>
      <w:r w:rsidR="005A745F">
        <w:rPr>
          <w:rFonts w:cstheme="minorHAnsi"/>
        </w:rPr>
        <w:t>é da Solução e Cia.</w:t>
      </w:r>
    </w:p>
    <w:p w14:paraId="37186631" w14:textId="77777777" w:rsidR="00C86DBB" w:rsidRPr="00D361DF" w:rsidRDefault="00C86DBB" w:rsidP="00080168">
      <w:pPr>
        <w:spacing w:after="120" w:line="259" w:lineRule="auto"/>
        <w:jc w:val="both"/>
        <w:rPr>
          <w:rFonts w:cstheme="minorHAnsi"/>
        </w:rPr>
      </w:pPr>
    </w:p>
    <w:p w14:paraId="1F635050" w14:textId="77777777" w:rsidR="00A01FE1" w:rsidRPr="00A01FE1" w:rsidRDefault="00A01FE1" w:rsidP="00A01FE1">
      <w:pPr>
        <w:pStyle w:val="Default"/>
        <w:jc w:val="both"/>
        <w:rPr>
          <w:rFonts w:asciiTheme="minorHAnsi" w:hAnsiTheme="minorHAnsi" w:cstheme="minorHAnsi"/>
          <w:sz w:val="22"/>
          <w:szCs w:val="22"/>
        </w:rPr>
      </w:pPr>
      <w:r w:rsidRPr="00A01FE1">
        <w:rPr>
          <w:rFonts w:asciiTheme="minorHAnsi" w:hAnsiTheme="minorHAnsi" w:cstheme="minorHAnsi"/>
          <w:b/>
          <w:bCs/>
          <w:sz w:val="22"/>
          <w:szCs w:val="22"/>
        </w:rPr>
        <w:t xml:space="preserve">Sobre a CASACOR </w:t>
      </w:r>
    </w:p>
    <w:p w14:paraId="400CC0FD" w14:textId="4776CFB8" w:rsidR="00A01FE1" w:rsidRDefault="00A01FE1" w:rsidP="00A01FE1">
      <w:pPr>
        <w:pStyle w:val="Default"/>
        <w:jc w:val="both"/>
        <w:rPr>
          <w:rFonts w:asciiTheme="minorHAnsi" w:hAnsiTheme="minorHAnsi" w:cstheme="minorHAnsi"/>
          <w:sz w:val="22"/>
          <w:szCs w:val="22"/>
        </w:rPr>
      </w:pPr>
      <w:r w:rsidRPr="00A01FE1">
        <w:rPr>
          <w:rFonts w:asciiTheme="minorHAnsi" w:hAnsiTheme="minorHAnsi" w:cstheme="minorHAnsi"/>
          <w:sz w:val="22"/>
          <w:szCs w:val="22"/>
        </w:rPr>
        <w:t>Empresa do Grupo Abril, a CASACOR é reconhecida como a mais completa plataforma cultural de arquitetura, paisagismo, arte e design de interiores das Américas. O evento reúne, anualmente, renomados arquitetos, decoradores e paisagistas e em 2024 chega à sua 3</w:t>
      </w:r>
      <w:r>
        <w:rPr>
          <w:rFonts w:asciiTheme="minorHAnsi" w:hAnsiTheme="minorHAnsi" w:cstheme="minorHAnsi"/>
          <w:sz w:val="22"/>
          <w:szCs w:val="22"/>
        </w:rPr>
        <w:t>0</w:t>
      </w:r>
      <w:r w:rsidRPr="00A01FE1">
        <w:rPr>
          <w:rFonts w:asciiTheme="minorHAnsi" w:hAnsiTheme="minorHAnsi" w:cstheme="minorHAnsi"/>
          <w:sz w:val="22"/>
          <w:szCs w:val="22"/>
        </w:rPr>
        <w:t xml:space="preserve">ª edição </w:t>
      </w:r>
      <w:r>
        <w:rPr>
          <w:rFonts w:asciiTheme="minorHAnsi" w:hAnsiTheme="minorHAnsi" w:cstheme="minorHAnsi"/>
          <w:sz w:val="22"/>
          <w:szCs w:val="22"/>
        </w:rPr>
        <w:t>na Bahia</w:t>
      </w:r>
      <w:r w:rsidR="009E0C1D">
        <w:rPr>
          <w:rFonts w:asciiTheme="minorHAnsi" w:hAnsiTheme="minorHAnsi" w:cstheme="minorHAnsi"/>
          <w:sz w:val="22"/>
          <w:szCs w:val="22"/>
        </w:rPr>
        <w:t>, com 19</w:t>
      </w:r>
      <w:r w:rsidRPr="00A01FE1">
        <w:rPr>
          <w:rFonts w:asciiTheme="minorHAnsi" w:hAnsiTheme="minorHAnsi" w:cstheme="minorHAnsi"/>
          <w:sz w:val="22"/>
          <w:szCs w:val="22"/>
        </w:rPr>
        <w:t xml:space="preserve"> praças nacionais (Bahia, Brasília, Ceará, Espírito Santo, Goiás, Mato Grosso, Mato Grosso do Sul, Minas Gerais, Paraná, Pernambuco, Rio de Janeiro, Rio Grande do Norte, Rio Grande do Sul, Santa Catarina, Piauí, Sergipe, Ribeirão P</w:t>
      </w:r>
      <w:r w:rsidR="009E0C1D">
        <w:rPr>
          <w:rFonts w:asciiTheme="minorHAnsi" w:hAnsiTheme="minorHAnsi" w:cstheme="minorHAnsi"/>
          <w:sz w:val="22"/>
          <w:szCs w:val="22"/>
        </w:rPr>
        <w:t>reto e Tocantins), e presente em 2 praças</w:t>
      </w:r>
      <w:r w:rsidRPr="00A01FE1">
        <w:rPr>
          <w:rFonts w:asciiTheme="minorHAnsi" w:hAnsiTheme="minorHAnsi" w:cstheme="minorHAnsi"/>
          <w:sz w:val="22"/>
          <w:szCs w:val="22"/>
        </w:rPr>
        <w:t xml:space="preserve"> internacionais (</w:t>
      </w:r>
      <w:r w:rsidR="009E0C1D">
        <w:rPr>
          <w:rFonts w:asciiTheme="minorHAnsi" w:hAnsiTheme="minorHAnsi" w:cstheme="minorHAnsi"/>
          <w:sz w:val="22"/>
          <w:szCs w:val="22"/>
        </w:rPr>
        <w:t>Peru e</w:t>
      </w:r>
      <w:r w:rsidRPr="00A01FE1">
        <w:rPr>
          <w:rFonts w:asciiTheme="minorHAnsi" w:hAnsiTheme="minorHAnsi" w:cstheme="minorHAnsi"/>
          <w:sz w:val="22"/>
          <w:szCs w:val="22"/>
        </w:rPr>
        <w:t xml:space="preserve"> Bolívia</w:t>
      </w:r>
      <w:r w:rsidR="00DC3AF8">
        <w:rPr>
          <w:rFonts w:asciiTheme="minorHAnsi" w:hAnsiTheme="minorHAnsi" w:cstheme="minorHAnsi"/>
          <w:sz w:val="22"/>
          <w:szCs w:val="22"/>
        </w:rPr>
        <w:t>)</w:t>
      </w:r>
      <w:r w:rsidRPr="00A01FE1">
        <w:rPr>
          <w:rFonts w:asciiTheme="minorHAnsi" w:hAnsiTheme="minorHAnsi" w:cstheme="minorHAnsi"/>
          <w:sz w:val="22"/>
          <w:szCs w:val="22"/>
        </w:rPr>
        <w:t xml:space="preserve">. </w:t>
      </w:r>
    </w:p>
    <w:p w14:paraId="2CEBC55E" w14:textId="77777777" w:rsidR="00A01FE1" w:rsidRPr="00A01FE1" w:rsidRDefault="00A01FE1" w:rsidP="00A01FE1">
      <w:pPr>
        <w:pStyle w:val="Default"/>
        <w:jc w:val="both"/>
        <w:rPr>
          <w:rFonts w:asciiTheme="minorHAnsi" w:hAnsiTheme="minorHAnsi" w:cstheme="minorHAnsi"/>
          <w:sz w:val="22"/>
          <w:szCs w:val="22"/>
        </w:rPr>
      </w:pPr>
    </w:p>
    <w:p w14:paraId="44547F07" w14:textId="77777777" w:rsidR="00A01FE1" w:rsidRPr="00A01FE1" w:rsidRDefault="00A01FE1" w:rsidP="00A01FE1">
      <w:pPr>
        <w:pStyle w:val="Default"/>
        <w:jc w:val="both"/>
        <w:rPr>
          <w:rFonts w:asciiTheme="minorHAnsi" w:hAnsiTheme="minorHAnsi" w:cstheme="minorHAnsi"/>
          <w:sz w:val="22"/>
          <w:szCs w:val="22"/>
        </w:rPr>
      </w:pPr>
      <w:r w:rsidRPr="00A01FE1">
        <w:rPr>
          <w:rFonts w:asciiTheme="minorHAnsi" w:hAnsiTheme="minorHAnsi" w:cstheme="minorHAnsi"/>
          <w:b/>
          <w:bCs/>
          <w:sz w:val="22"/>
          <w:szCs w:val="22"/>
        </w:rPr>
        <w:t xml:space="preserve">Mais Informações: </w:t>
      </w:r>
    </w:p>
    <w:p w14:paraId="71EE3807" w14:textId="7BA68610" w:rsidR="00CE68FA" w:rsidRDefault="005A745F" w:rsidP="00A01FE1">
      <w:pPr>
        <w:pStyle w:val="Default"/>
        <w:jc w:val="both"/>
        <w:rPr>
          <w:rFonts w:asciiTheme="minorHAnsi" w:hAnsiTheme="minorHAnsi" w:cstheme="minorHAnsi"/>
          <w:sz w:val="22"/>
          <w:szCs w:val="22"/>
        </w:rPr>
      </w:pPr>
      <w:hyperlink r:id="rId7" w:history="1">
        <w:r w:rsidR="00CE68FA" w:rsidRPr="000823C9">
          <w:rPr>
            <w:rStyle w:val="Hyperlink"/>
            <w:rFonts w:asciiTheme="minorHAnsi" w:hAnsiTheme="minorHAnsi" w:cstheme="minorHAnsi"/>
            <w:sz w:val="22"/>
            <w:szCs w:val="22"/>
          </w:rPr>
          <w:t>www.casacor.abril.com.br/mostras/bahia/</w:t>
        </w:r>
      </w:hyperlink>
    </w:p>
    <w:p w14:paraId="20C6DDF2" w14:textId="0BCBF1C2" w:rsidR="00A01FE1" w:rsidRPr="00CE68FA" w:rsidRDefault="0068263D" w:rsidP="00A01FE1">
      <w:pPr>
        <w:pStyle w:val="Default"/>
        <w:jc w:val="both"/>
        <w:rPr>
          <w:rFonts w:asciiTheme="minorHAnsi" w:hAnsiTheme="minorHAnsi" w:cstheme="minorHAnsi"/>
          <w:sz w:val="22"/>
          <w:szCs w:val="22"/>
        </w:rPr>
      </w:pPr>
      <w:r>
        <w:rPr>
          <w:rFonts w:asciiTheme="minorHAnsi" w:hAnsiTheme="minorHAnsi" w:cstheme="minorHAnsi"/>
          <w:sz w:val="22"/>
          <w:szCs w:val="22"/>
        </w:rPr>
        <w:t>I</w:t>
      </w:r>
      <w:r w:rsidR="00A01FE1" w:rsidRPr="00CE68FA">
        <w:rPr>
          <w:rFonts w:asciiTheme="minorHAnsi" w:hAnsiTheme="minorHAnsi" w:cstheme="minorHAnsi"/>
          <w:sz w:val="22"/>
          <w:szCs w:val="22"/>
        </w:rPr>
        <w:t xml:space="preserve">nstagram: </w:t>
      </w:r>
      <w:hyperlink r:id="rId8" w:history="1">
        <w:r w:rsidR="00CE68FA" w:rsidRPr="000823C9">
          <w:rPr>
            <w:rStyle w:val="Hyperlink"/>
            <w:rFonts w:asciiTheme="minorHAnsi" w:hAnsiTheme="minorHAnsi" w:cstheme="minorHAnsi"/>
            <w:sz w:val="22"/>
            <w:szCs w:val="22"/>
          </w:rPr>
          <w:t>https://www.instagram.com/casacor_bahia/</w:t>
        </w:r>
      </w:hyperlink>
      <w:r w:rsidR="00CE68FA">
        <w:rPr>
          <w:rFonts w:asciiTheme="minorHAnsi" w:hAnsiTheme="minorHAnsi" w:cstheme="minorHAnsi"/>
          <w:sz w:val="22"/>
          <w:szCs w:val="22"/>
        </w:rPr>
        <w:t xml:space="preserve"> </w:t>
      </w:r>
    </w:p>
    <w:p w14:paraId="2085C1AB" w14:textId="77777777" w:rsidR="00075AC3" w:rsidRDefault="00075AC3" w:rsidP="00A01FE1">
      <w:pPr>
        <w:pStyle w:val="Default"/>
        <w:jc w:val="both"/>
        <w:rPr>
          <w:rFonts w:asciiTheme="minorHAnsi" w:hAnsiTheme="minorHAnsi" w:cstheme="minorHAnsi"/>
          <w:b/>
          <w:bCs/>
          <w:sz w:val="22"/>
          <w:szCs w:val="22"/>
        </w:rPr>
      </w:pPr>
    </w:p>
    <w:p w14:paraId="23308686" w14:textId="2293F0B3" w:rsidR="00A01FE1" w:rsidRPr="00A01FE1" w:rsidRDefault="00A01FE1" w:rsidP="00A01FE1">
      <w:pPr>
        <w:pStyle w:val="Default"/>
        <w:jc w:val="both"/>
        <w:rPr>
          <w:rFonts w:asciiTheme="minorHAnsi" w:hAnsiTheme="minorHAnsi" w:cstheme="minorHAnsi"/>
          <w:sz w:val="22"/>
          <w:szCs w:val="22"/>
        </w:rPr>
      </w:pPr>
      <w:r w:rsidRPr="00A01FE1">
        <w:rPr>
          <w:rFonts w:asciiTheme="minorHAnsi" w:hAnsiTheme="minorHAnsi" w:cstheme="minorHAnsi"/>
          <w:b/>
          <w:bCs/>
          <w:sz w:val="22"/>
          <w:szCs w:val="22"/>
        </w:rPr>
        <w:t xml:space="preserve">Informações para a imprensa: </w:t>
      </w:r>
    </w:p>
    <w:p w14:paraId="17A58CDD" w14:textId="293F78C8" w:rsidR="00A01FE1" w:rsidRPr="00A01FE1" w:rsidRDefault="00A01FE1" w:rsidP="00A01FE1">
      <w:pPr>
        <w:pStyle w:val="Default"/>
        <w:jc w:val="both"/>
        <w:rPr>
          <w:rFonts w:asciiTheme="minorHAnsi" w:hAnsiTheme="minorHAnsi" w:cstheme="minorHAnsi"/>
          <w:sz w:val="22"/>
          <w:szCs w:val="22"/>
        </w:rPr>
      </w:pPr>
      <w:r>
        <w:rPr>
          <w:rFonts w:asciiTheme="minorHAnsi" w:hAnsiTheme="minorHAnsi" w:cstheme="minorHAnsi"/>
          <w:b/>
          <w:bCs/>
          <w:sz w:val="22"/>
          <w:szCs w:val="22"/>
        </w:rPr>
        <w:t>Ale Gusmão</w:t>
      </w:r>
      <w:r w:rsidRPr="00A01FE1">
        <w:rPr>
          <w:rFonts w:asciiTheme="minorHAnsi" w:hAnsiTheme="minorHAnsi" w:cstheme="minorHAnsi"/>
          <w:b/>
          <w:bCs/>
          <w:sz w:val="22"/>
          <w:szCs w:val="22"/>
        </w:rPr>
        <w:t xml:space="preserve"> Comunicação </w:t>
      </w:r>
    </w:p>
    <w:p w14:paraId="4519A704" w14:textId="48552E4E" w:rsidR="00A01FE1" w:rsidRPr="00A01FE1" w:rsidRDefault="00A01FE1" w:rsidP="00A01FE1">
      <w:pPr>
        <w:pStyle w:val="Default"/>
        <w:jc w:val="both"/>
        <w:rPr>
          <w:rFonts w:asciiTheme="minorHAnsi" w:hAnsiTheme="minorHAnsi" w:cstheme="minorHAnsi"/>
          <w:sz w:val="22"/>
          <w:szCs w:val="22"/>
        </w:rPr>
      </w:pPr>
      <w:r w:rsidRPr="00A01FE1">
        <w:rPr>
          <w:rFonts w:asciiTheme="minorHAnsi" w:hAnsiTheme="minorHAnsi" w:cstheme="minorHAnsi"/>
          <w:b/>
          <w:bCs/>
          <w:sz w:val="22"/>
          <w:szCs w:val="22"/>
        </w:rPr>
        <w:t xml:space="preserve">Ale </w:t>
      </w:r>
      <w:r>
        <w:rPr>
          <w:rFonts w:asciiTheme="minorHAnsi" w:hAnsiTheme="minorHAnsi" w:cstheme="minorHAnsi"/>
          <w:b/>
          <w:bCs/>
          <w:sz w:val="22"/>
          <w:szCs w:val="22"/>
        </w:rPr>
        <w:t>Gusmão</w:t>
      </w:r>
      <w:r w:rsidRPr="00A01FE1">
        <w:rPr>
          <w:rFonts w:asciiTheme="minorHAnsi" w:hAnsiTheme="minorHAnsi" w:cstheme="minorHAnsi"/>
          <w:b/>
          <w:bCs/>
          <w:sz w:val="22"/>
          <w:szCs w:val="22"/>
        </w:rPr>
        <w:t xml:space="preserve"> </w:t>
      </w:r>
    </w:p>
    <w:p w14:paraId="04292F28" w14:textId="072FCA9A" w:rsidR="00A01FE1" w:rsidRPr="00A01FE1" w:rsidRDefault="00A01FE1" w:rsidP="00A01FE1">
      <w:pPr>
        <w:pStyle w:val="Default"/>
        <w:jc w:val="both"/>
        <w:rPr>
          <w:rFonts w:asciiTheme="minorHAnsi" w:hAnsiTheme="minorHAnsi" w:cstheme="minorHAnsi"/>
          <w:sz w:val="22"/>
          <w:szCs w:val="22"/>
        </w:rPr>
      </w:pPr>
      <w:r>
        <w:rPr>
          <w:rFonts w:asciiTheme="minorHAnsi" w:hAnsiTheme="minorHAnsi" w:cstheme="minorHAnsi"/>
          <w:sz w:val="22"/>
          <w:szCs w:val="22"/>
        </w:rPr>
        <w:t>ale@alegusmaocomunicacao</w:t>
      </w:r>
      <w:r w:rsidRPr="00A01FE1">
        <w:rPr>
          <w:rFonts w:asciiTheme="minorHAnsi" w:hAnsiTheme="minorHAnsi" w:cstheme="minorHAnsi"/>
          <w:sz w:val="22"/>
          <w:szCs w:val="22"/>
        </w:rPr>
        <w:t xml:space="preserve">.com.br </w:t>
      </w:r>
    </w:p>
    <w:p w14:paraId="3B02B7D2" w14:textId="514C2DF9" w:rsidR="00A01FE1" w:rsidRPr="00A01FE1" w:rsidRDefault="00A01FE1" w:rsidP="00A01FE1">
      <w:pPr>
        <w:pStyle w:val="Default"/>
        <w:jc w:val="both"/>
        <w:rPr>
          <w:rFonts w:asciiTheme="minorHAnsi" w:hAnsiTheme="minorHAnsi" w:cstheme="minorHAnsi"/>
          <w:sz w:val="22"/>
          <w:szCs w:val="22"/>
        </w:rPr>
      </w:pPr>
      <w:r w:rsidRPr="00A01FE1">
        <w:rPr>
          <w:rFonts w:asciiTheme="minorHAnsi" w:hAnsiTheme="minorHAnsi" w:cstheme="minorHAnsi"/>
          <w:sz w:val="22"/>
          <w:szCs w:val="22"/>
        </w:rPr>
        <w:t>55 11 99156-5407</w:t>
      </w:r>
    </w:p>
    <w:p w14:paraId="7252C628" w14:textId="7DBE9477" w:rsidR="00A01FE1" w:rsidRPr="00A01FE1" w:rsidRDefault="00A01FE1" w:rsidP="00A01FE1">
      <w:pPr>
        <w:pStyle w:val="Default"/>
        <w:jc w:val="both"/>
        <w:rPr>
          <w:rFonts w:asciiTheme="minorHAnsi" w:hAnsiTheme="minorHAnsi" w:cstheme="minorHAnsi"/>
          <w:sz w:val="22"/>
          <w:szCs w:val="22"/>
        </w:rPr>
      </w:pPr>
      <w:r>
        <w:rPr>
          <w:rFonts w:asciiTheme="minorHAnsi" w:hAnsiTheme="minorHAnsi" w:cstheme="minorHAnsi"/>
          <w:b/>
          <w:bCs/>
          <w:sz w:val="22"/>
          <w:szCs w:val="22"/>
        </w:rPr>
        <w:t>Marilia Salla</w:t>
      </w:r>
    </w:p>
    <w:p w14:paraId="126A228B" w14:textId="62153CDF" w:rsidR="00A01FE1" w:rsidRPr="00A01FE1" w:rsidRDefault="00A01FE1" w:rsidP="00A01FE1">
      <w:pPr>
        <w:pStyle w:val="Default"/>
        <w:jc w:val="both"/>
        <w:rPr>
          <w:rFonts w:asciiTheme="minorHAnsi" w:hAnsiTheme="minorHAnsi" w:cstheme="minorHAnsi"/>
          <w:sz w:val="22"/>
          <w:szCs w:val="22"/>
        </w:rPr>
      </w:pPr>
      <w:r>
        <w:rPr>
          <w:rFonts w:asciiTheme="minorHAnsi" w:hAnsiTheme="minorHAnsi" w:cstheme="minorHAnsi"/>
          <w:sz w:val="22"/>
          <w:szCs w:val="22"/>
        </w:rPr>
        <w:t>marilia@alegusmaocomunicacao</w:t>
      </w:r>
      <w:r w:rsidRPr="00A01FE1">
        <w:rPr>
          <w:rFonts w:asciiTheme="minorHAnsi" w:hAnsiTheme="minorHAnsi" w:cstheme="minorHAnsi"/>
          <w:sz w:val="22"/>
          <w:szCs w:val="22"/>
        </w:rPr>
        <w:t xml:space="preserve">.com.br </w:t>
      </w:r>
    </w:p>
    <w:p w14:paraId="5073A589" w14:textId="7585A9C2" w:rsidR="00C86DBB" w:rsidRPr="00A01FE1" w:rsidRDefault="00A01FE1" w:rsidP="00A01FE1">
      <w:pPr>
        <w:spacing w:after="120" w:line="259" w:lineRule="auto"/>
        <w:jc w:val="both"/>
        <w:rPr>
          <w:rFonts w:cstheme="minorHAnsi"/>
        </w:rPr>
      </w:pPr>
      <w:r w:rsidRPr="00A01FE1">
        <w:rPr>
          <w:rFonts w:cstheme="minorHAnsi"/>
        </w:rPr>
        <w:t xml:space="preserve">55 11 </w:t>
      </w:r>
      <w:r>
        <w:rPr>
          <w:rFonts w:cstheme="minorHAnsi"/>
        </w:rPr>
        <w:t>96408-3845</w:t>
      </w:r>
    </w:p>
    <w:p w14:paraId="49789977" w14:textId="77777777" w:rsidR="00AE1262" w:rsidRPr="00A01FE1" w:rsidRDefault="00AE1262" w:rsidP="00A01FE1">
      <w:pPr>
        <w:spacing w:after="120" w:line="259" w:lineRule="auto"/>
        <w:jc w:val="both"/>
        <w:rPr>
          <w:rFonts w:cstheme="minorHAnsi"/>
        </w:rPr>
      </w:pPr>
    </w:p>
    <w:p w14:paraId="7DFAEB02" w14:textId="0850A5C6" w:rsidR="002129EA" w:rsidRPr="00A01FE1" w:rsidRDefault="002129EA" w:rsidP="00A01FE1">
      <w:pPr>
        <w:spacing w:after="120" w:line="259" w:lineRule="auto"/>
        <w:jc w:val="both"/>
        <w:rPr>
          <w:rFonts w:cstheme="minorHAnsi"/>
        </w:rPr>
      </w:pPr>
    </w:p>
    <w:sectPr w:rsidR="002129EA" w:rsidRPr="00A01FE1">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DC6ECC" w14:textId="77777777" w:rsidR="00202B85" w:rsidRDefault="00202B85" w:rsidP="00FC799D">
      <w:r>
        <w:separator/>
      </w:r>
    </w:p>
  </w:endnote>
  <w:endnote w:type="continuationSeparator" w:id="0">
    <w:p w14:paraId="604CEE07" w14:textId="77777777" w:rsidR="00202B85" w:rsidRDefault="00202B85" w:rsidP="00FC7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alibri (Corpo)">
    <w:altName w:val="Calibri"/>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E1163" w14:textId="77777777" w:rsidR="00202B85" w:rsidRDefault="00202B85" w:rsidP="00FC799D">
      <w:r>
        <w:separator/>
      </w:r>
    </w:p>
  </w:footnote>
  <w:footnote w:type="continuationSeparator" w:id="0">
    <w:p w14:paraId="74B0FBEA" w14:textId="77777777" w:rsidR="00202B85" w:rsidRDefault="00202B85" w:rsidP="00FC79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B80C1" w14:textId="3BE8F7A6" w:rsidR="00202B85" w:rsidRDefault="00202B85" w:rsidP="00FC799D">
    <w:pPr>
      <w:pStyle w:val="Header"/>
      <w:jc w:val="center"/>
    </w:pPr>
    <w:r>
      <w:rPr>
        <w:noProof/>
        <w:lang w:val="en-US"/>
      </w:rPr>
      <w:drawing>
        <wp:inline distT="0" distB="0" distL="0" distR="0" wp14:anchorId="493D3142" wp14:editId="4EA4FF7E">
          <wp:extent cx="2827020" cy="366712"/>
          <wp:effectExtent l="0" t="0" r="0" b="0"/>
          <wp:docPr id="1" name="Picture 1" descr="MAI:Users:maisaraiva:Desktop:CASACOR BAHIA 2024:KIT DO PROFISSIONAL CCBA24:MARCA CASACOR BAHIA:CC_Bahia_H_pre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Users:maisaraiva:Desktop:CASACOR BAHIA 2024:KIT DO PROFISSIONAL CCBA24:MARCA CASACOR BAHIA:CC_Bahia_H_pret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7503" cy="366775"/>
                  </a:xfrm>
                  <a:prstGeom prst="rect">
                    <a:avLst/>
                  </a:prstGeom>
                  <a:noFill/>
                  <a:ln>
                    <a:noFill/>
                  </a:ln>
                </pic:spPr>
              </pic:pic>
            </a:graphicData>
          </a:graphic>
        </wp:inline>
      </w:drawing>
    </w:r>
  </w:p>
  <w:p w14:paraId="27FDC583" w14:textId="77777777" w:rsidR="00202B85" w:rsidRDefault="00202B85">
    <w:pPr>
      <w:pStyle w:val="Header"/>
    </w:pPr>
  </w:p>
  <w:p w14:paraId="2AEA6EA6" w14:textId="77777777" w:rsidR="00202B85" w:rsidRDefault="00202B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99D"/>
    <w:rsid w:val="00002629"/>
    <w:rsid w:val="00022640"/>
    <w:rsid w:val="0003028A"/>
    <w:rsid w:val="00051EBC"/>
    <w:rsid w:val="00054AF8"/>
    <w:rsid w:val="00075AC3"/>
    <w:rsid w:val="00080168"/>
    <w:rsid w:val="000A1F34"/>
    <w:rsid w:val="000B4AD0"/>
    <w:rsid w:val="000D75B5"/>
    <w:rsid w:val="000E0AE1"/>
    <w:rsid w:val="00122EFD"/>
    <w:rsid w:val="00126E4F"/>
    <w:rsid w:val="0016312E"/>
    <w:rsid w:val="00163A3F"/>
    <w:rsid w:val="001777BC"/>
    <w:rsid w:val="0019773D"/>
    <w:rsid w:val="001B55E7"/>
    <w:rsid w:val="001C5CB2"/>
    <w:rsid w:val="001C75D3"/>
    <w:rsid w:val="00202B85"/>
    <w:rsid w:val="002030C7"/>
    <w:rsid w:val="002129EA"/>
    <w:rsid w:val="00244A8B"/>
    <w:rsid w:val="00246D30"/>
    <w:rsid w:val="002931FE"/>
    <w:rsid w:val="002972DC"/>
    <w:rsid w:val="002A0E69"/>
    <w:rsid w:val="002A383F"/>
    <w:rsid w:val="002B1B62"/>
    <w:rsid w:val="002D02B1"/>
    <w:rsid w:val="002D1243"/>
    <w:rsid w:val="002D5601"/>
    <w:rsid w:val="002E5B98"/>
    <w:rsid w:val="002E699A"/>
    <w:rsid w:val="0030535C"/>
    <w:rsid w:val="00366CA3"/>
    <w:rsid w:val="00375AE9"/>
    <w:rsid w:val="003B45FA"/>
    <w:rsid w:val="003C44B5"/>
    <w:rsid w:val="003D37E4"/>
    <w:rsid w:val="0041470C"/>
    <w:rsid w:val="004353EF"/>
    <w:rsid w:val="0043591A"/>
    <w:rsid w:val="00441E31"/>
    <w:rsid w:val="00465B1E"/>
    <w:rsid w:val="0047558B"/>
    <w:rsid w:val="004D012F"/>
    <w:rsid w:val="005147E4"/>
    <w:rsid w:val="0053050E"/>
    <w:rsid w:val="00535F51"/>
    <w:rsid w:val="00561561"/>
    <w:rsid w:val="005A320C"/>
    <w:rsid w:val="005A745F"/>
    <w:rsid w:val="005C41D8"/>
    <w:rsid w:val="005C72FC"/>
    <w:rsid w:val="005F4359"/>
    <w:rsid w:val="0060562D"/>
    <w:rsid w:val="0062454E"/>
    <w:rsid w:val="0068263D"/>
    <w:rsid w:val="0069361E"/>
    <w:rsid w:val="006F534E"/>
    <w:rsid w:val="00734C5F"/>
    <w:rsid w:val="00771D28"/>
    <w:rsid w:val="00773143"/>
    <w:rsid w:val="007E1BAA"/>
    <w:rsid w:val="00872683"/>
    <w:rsid w:val="008C0781"/>
    <w:rsid w:val="008D5293"/>
    <w:rsid w:val="008E35A6"/>
    <w:rsid w:val="00904398"/>
    <w:rsid w:val="00915275"/>
    <w:rsid w:val="00931937"/>
    <w:rsid w:val="009332CE"/>
    <w:rsid w:val="00950077"/>
    <w:rsid w:val="00955B51"/>
    <w:rsid w:val="009C65EC"/>
    <w:rsid w:val="009D1505"/>
    <w:rsid w:val="009E0C1D"/>
    <w:rsid w:val="009F5E73"/>
    <w:rsid w:val="00A01FE1"/>
    <w:rsid w:val="00A16DCB"/>
    <w:rsid w:val="00A76F19"/>
    <w:rsid w:val="00AA4507"/>
    <w:rsid w:val="00AA48AF"/>
    <w:rsid w:val="00AA66CC"/>
    <w:rsid w:val="00AB131E"/>
    <w:rsid w:val="00AB7B72"/>
    <w:rsid w:val="00AC0CE3"/>
    <w:rsid w:val="00AD6A18"/>
    <w:rsid w:val="00AE08D9"/>
    <w:rsid w:val="00AE1262"/>
    <w:rsid w:val="00AE3FA0"/>
    <w:rsid w:val="00B67680"/>
    <w:rsid w:val="00B72541"/>
    <w:rsid w:val="00B7489B"/>
    <w:rsid w:val="00B85251"/>
    <w:rsid w:val="00BF1B41"/>
    <w:rsid w:val="00C03A00"/>
    <w:rsid w:val="00C266CB"/>
    <w:rsid w:val="00C3498B"/>
    <w:rsid w:val="00C54B35"/>
    <w:rsid w:val="00C66E87"/>
    <w:rsid w:val="00C671B4"/>
    <w:rsid w:val="00C7202D"/>
    <w:rsid w:val="00C741DE"/>
    <w:rsid w:val="00C81F22"/>
    <w:rsid w:val="00C85182"/>
    <w:rsid w:val="00C86DBB"/>
    <w:rsid w:val="00C941E6"/>
    <w:rsid w:val="00C967FB"/>
    <w:rsid w:val="00CB63A4"/>
    <w:rsid w:val="00CD57D8"/>
    <w:rsid w:val="00CD7642"/>
    <w:rsid w:val="00CE68FA"/>
    <w:rsid w:val="00CE6E01"/>
    <w:rsid w:val="00D1616A"/>
    <w:rsid w:val="00D361DF"/>
    <w:rsid w:val="00D55300"/>
    <w:rsid w:val="00DB75EF"/>
    <w:rsid w:val="00DC3AF8"/>
    <w:rsid w:val="00DD5A52"/>
    <w:rsid w:val="00DD6076"/>
    <w:rsid w:val="00E20308"/>
    <w:rsid w:val="00E35279"/>
    <w:rsid w:val="00E44FCD"/>
    <w:rsid w:val="00EB1FF6"/>
    <w:rsid w:val="00EE1CE1"/>
    <w:rsid w:val="00F67D86"/>
    <w:rsid w:val="00F7546D"/>
    <w:rsid w:val="00F826A1"/>
    <w:rsid w:val="00FA01E4"/>
    <w:rsid w:val="00FB111E"/>
    <w:rsid w:val="00FC0772"/>
    <w:rsid w:val="00FC799D"/>
    <w:rsid w:val="00FD5FEE"/>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BBC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Calibri (Corpo)"/>
        <w:color w:val="000000" w:themeColor="text1"/>
        <w:kern w:val="2"/>
        <w:sz w:val="22"/>
        <w:szCs w:val="22"/>
        <w:lang w:val="pt-BR" w:eastAsia="en-US" w:bidi="ar-SA"/>
        <w14:ligatures w14:val="standardContextual"/>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799D"/>
    <w:pPr>
      <w:tabs>
        <w:tab w:val="center" w:pos="4252"/>
        <w:tab w:val="right" w:pos="8504"/>
      </w:tabs>
    </w:pPr>
  </w:style>
  <w:style w:type="character" w:customStyle="1" w:styleId="HeaderChar">
    <w:name w:val="Header Char"/>
    <w:basedOn w:val="DefaultParagraphFont"/>
    <w:link w:val="Header"/>
    <w:uiPriority w:val="99"/>
    <w:rsid w:val="00FC799D"/>
  </w:style>
  <w:style w:type="paragraph" w:styleId="Footer">
    <w:name w:val="footer"/>
    <w:basedOn w:val="Normal"/>
    <w:link w:val="FooterChar"/>
    <w:uiPriority w:val="99"/>
    <w:unhideWhenUsed/>
    <w:rsid w:val="00FC799D"/>
    <w:pPr>
      <w:tabs>
        <w:tab w:val="center" w:pos="4252"/>
        <w:tab w:val="right" w:pos="8504"/>
      </w:tabs>
    </w:pPr>
  </w:style>
  <w:style w:type="character" w:customStyle="1" w:styleId="FooterChar">
    <w:name w:val="Footer Char"/>
    <w:basedOn w:val="DefaultParagraphFont"/>
    <w:link w:val="Footer"/>
    <w:uiPriority w:val="99"/>
    <w:rsid w:val="00FC799D"/>
  </w:style>
  <w:style w:type="paragraph" w:styleId="NormalWeb">
    <w:name w:val="Normal (Web)"/>
    <w:basedOn w:val="Normal"/>
    <w:uiPriority w:val="99"/>
    <w:semiHidden/>
    <w:unhideWhenUsed/>
    <w:rsid w:val="003B45FA"/>
    <w:pPr>
      <w:spacing w:before="100" w:beforeAutospacing="1" w:after="100" w:afterAutospacing="1"/>
    </w:pPr>
    <w:rPr>
      <w:rFonts w:ascii="Times New Roman" w:eastAsia="Times New Roman" w:hAnsi="Times New Roman" w:cs="Times New Roman"/>
      <w:color w:val="auto"/>
      <w:kern w:val="0"/>
      <w:sz w:val="24"/>
      <w:szCs w:val="24"/>
      <w:lang w:eastAsia="pt-BR"/>
      <w14:ligatures w14:val="none"/>
    </w:rPr>
  </w:style>
  <w:style w:type="paragraph" w:styleId="EndnoteText">
    <w:name w:val="endnote text"/>
    <w:basedOn w:val="Normal"/>
    <w:link w:val="EndnoteTextChar"/>
    <w:uiPriority w:val="99"/>
    <w:semiHidden/>
    <w:unhideWhenUsed/>
    <w:rsid w:val="00D55300"/>
    <w:rPr>
      <w:sz w:val="20"/>
      <w:szCs w:val="20"/>
    </w:rPr>
  </w:style>
  <w:style w:type="character" w:customStyle="1" w:styleId="EndnoteTextChar">
    <w:name w:val="Endnote Text Char"/>
    <w:basedOn w:val="DefaultParagraphFont"/>
    <w:link w:val="EndnoteText"/>
    <w:uiPriority w:val="99"/>
    <w:semiHidden/>
    <w:rsid w:val="00D55300"/>
    <w:rPr>
      <w:sz w:val="20"/>
      <w:szCs w:val="20"/>
    </w:rPr>
  </w:style>
  <w:style w:type="character" w:styleId="EndnoteReference">
    <w:name w:val="endnote reference"/>
    <w:basedOn w:val="DefaultParagraphFont"/>
    <w:uiPriority w:val="99"/>
    <w:semiHidden/>
    <w:unhideWhenUsed/>
    <w:rsid w:val="00D55300"/>
    <w:rPr>
      <w:vertAlign w:val="superscript"/>
    </w:rPr>
  </w:style>
  <w:style w:type="paragraph" w:customStyle="1" w:styleId="Default">
    <w:name w:val="Default"/>
    <w:rsid w:val="00A01FE1"/>
    <w:pPr>
      <w:autoSpaceDE w:val="0"/>
      <w:autoSpaceDN w:val="0"/>
      <w:adjustRightInd w:val="0"/>
    </w:pPr>
    <w:rPr>
      <w:rFonts w:ascii="Verdana" w:hAnsi="Verdana" w:cs="Verdana"/>
      <w:color w:val="000000"/>
      <w:kern w:val="0"/>
      <w:sz w:val="24"/>
      <w:szCs w:val="24"/>
    </w:rPr>
  </w:style>
  <w:style w:type="character" w:styleId="Hyperlink">
    <w:name w:val="Hyperlink"/>
    <w:basedOn w:val="DefaultParagraphFont"/>
    <w:uiPriority w:val="99"/>
    <w:unhideWhenUsed/>
    <w:rsid w:val="00A01FE1"/>
    <w:rPr>
      <w:color w:val="0563C1" w:themeColor="hyperlink"/>
      <w:u w:val="single"/>
    </w:rPr>
  </w:style>
  <w:style w:type="character" w:customStyle="1" w:styleId="UnresolvedMention">
    <w:name w:val="Unresolved Mention"/>
    <w:basedOn w:val="DefaultParagraphFont"/>
    <w:uiPriority w:val="99"/>
    <w:semiHidden/>
    <w:unhideWhenUsed/>
    <w:rsid w:val="00A01FE1"/>
    <w:rPr>
      <w:color w:val="605E5C"/>
      <w:shd w:val="clear" w:color="auto" w:fill="E1DFDD"/>
    </w:rPr>
  </w:style>
  <w:style w:type="character" w:styleId="FollowedHyperlink">
    <w:name w:val="FollowedHyperlink"/>
    <w:basedOn w:val="DefaultParagraphFont"/>
    <w:uiPriority w:val="99"/>
    <w:semiHidden/>
    <w:unhideWhenUsed/>
    <w:rsid w:val="00CE68FA"/>
    <w:rPr>
      <w:color w:val="954F72" w:themeColor="followedHyperlink"/>
      <w:u w:val="single"/>
    </w:rPr>
  </w:style>
  <w:style w:type="paragraph" w:styleId="BalloonText">
    <w:name w:val="Balloon Text"/>
    <w:basedOn w:val="Normal"/>
    <w:link w:val="BalloonTextChar"/>
    <w:uiPriority w:val="99"/>
    <w:semiHidden/>
    <w:unhideWhenUsed/>
    <w:rsid w:val="00AB13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131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Calibri (Corpo)"/>
        <w:color w:val="000000" w:themeColor="text1"/>
        <w:kern w:val="2"/>
        <w:sz w:val="22"/>
        <w:szCs w:val="22"/>
        <w:lang w:val="pt-BR" w:eastAsia="en-US" w:bidi="ar-SA"/>
        <w14:ligatures w14:val="standardContextual"/>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799D"/>
    <w:pPr>
      <w:tabs>
        <w:tab w:val="center" w:pos="4252"/>
        <w:tab w:val="right" w:pos="8504"/>
      </w:tabs>
    </w:pPr>
  </w:style>
  <w:style w:type="character" w:customStyle="1" w:styleId="HeaderChar">
    <w:name w:val="Header Char"/>
    <w:basedOn w:val="DefaultParagraphFont"/>
    <w:link w:val="Header"/>
    <w:uiPriority w:val="99"/>
    <w:rsid w:val="00FC799D"/>
  </w:style>
  <w:style w:type="paragraph" w:styleId="Footer">
    <w:name w:val="footer"/>
    <w:basedOn w:val="Normal"/>
    <w:link w:val="FooterChar"/>
    <w:uiPriority w:val="99"/>
    <w:unhideWhenUsed/>
    <w:rsid w:val="00FC799D"/>
    <w:pPr>
      <w:tabs>
        <w:tab w:val="center" w:pos="4252"/>
        <w:tab w:val="right" w:pos="8504"/>
      </w:tabs>
    </w:pPr>
  </w:style>
  <w:style w:type="character" w:customStyle="1" w:styleId="FooterChar">
    <w:name w:val="Footer Char"/>
    <w:basedOn w:val="DefaultParagraphFont"/>
    <w:link w:val="Footer"/>
    <w:uiPriority w:val="99"/>
    <w:rsid w:val="00FC799D"/>
  </w:style>
  <w:style w:type="paragraph" w:styleId="NormalWeb">
    <w:name w:val="Normal (Web)"/>
    <w:basedOn w:val="Normal"/>
    <w:uiPriority w:val="99"/>
    <w:semiHidden/>
    <w:unhideWhenUsed/>
    <w:rsid w:val="003B45FA"/>
    <w:pPr>
      <w:spacing w:before="100" w:beforeAutospacing="1" w:after="100" w:afterAutospacing="1"/>
    </w:pPr>
    <w:rPr>
      <w:rFonts w:ascii="Times New Roman" w:eastAsia="Times New Roman" w:hAnsi="Times New Roman" w:cs="Times New Roman"/>
      <w:color w:val="auto"/>
      <w:kern w:val="0"/>
      <w:sz w:val="24"/>
      <w:szCs w:val="24"/>
      <w:lang w:eastAsia="pt-BR"/>
      <w14:ligatures w14:val="none"/>
    </w:rPr>
  </w:style>
  <w:style w:type="paragraph" w:styleId="EndnoteText">
    <w:name w:val="endnote text"/>
    <w:basedOn w:val="Normal"/>
    <w:link w:val="EndnoteTextChar"/>
    <w:uiPriority w:val="99"/>
    <w:semiHidden/>
    <w:unhideWhenUsed/>
    <w:rsid w:val="00D55300"/>
    <w:rPr>
      <w:sz w:val="20"/>
      <w:szCs w:val="20"/>
    </w:rPr>
  </w:style>
  <w:style w:type="character" w:customStyle="1" w:styleId="EndnoteTextChar">
    <w:name w:val="Endnote Text Char"/>
    <w:basedOn w:val="DefaultParagraphFont"/>
    <w:link w:val="EndnoteText"/>
    <w:uiPriority w:val="99"/>
    <w:semiHidden/>
    <w:rsid w:val="00D55300"/>
    <w:rPr>
      <w:sz w:val="20"/>
      <w:szCs w:val="20"/>
    </w:rPr>
  </w:style>
  <w:style w:type="character" w:styleId="EndnoteReference">
    <w:name w:val="endnote reference"/>
    <w:basedOn w:val="DefaultParagraphFont"/>
    <w:uiPriority w:val="99"/>
    <w:semiHidden/>
    <w:unhideWhenUsed/>
    <w:rsid w:val="00D55300"/>
    <w:rPr>
      <w:vertAlign w:val="superscript"/>
    </w:rPr>
  </w:style>
  <w:style w:type="paragraph" w:customStyle="1" w:styleId="Default">
    <w:name w:val="Default"/>
    <w:rsid w:val="00A01FE1"/>
    <w:pPr>
      <w:autoSpaceDE w:val="0"/>
      <w:autoSpaceDN w:val="0"/>
      <w:adjustRightInd w:val="0"/>
    </w:pPr>
    <w:rPr>
      <w:rFonts w:ascii="Verdana" w:hAnsi="Verdana" w:cs="Verdana"/>
      <w:color w:val="000000"/>
      <w:kern w:val="0"/>
      <w:sz w:val="24"/>
      <w:szCs w:val="24"/>
    </w:rPr>
  </w:style>
  <w:style w:type="character" w:styleId="Hyperlink">
    <w:name w:val="Hyperlink"/>
    <w:basedOn w:val="DefaultParagraphFont"/>
    <w:uiPriority w:val="99"/>
    <w:unhideWhenUsed/>
    <w:rsid w:val="00A01FE1"/>
    <w:rPr>
      <w:color w:val="0563C1" w:themeColor="hyperlink"/>
      <w:u w:val="single"/>
    </w:rPr>
  </w:style>
  <w:style w:type="character" w:customStyle="1" w:styleId="UnresolvedMention">
    <w:name w:val="Unresolved Mention"/>
    <w:basedOn w:val="DefaultParagraphFont"/>
    <w:uiPriority w:val="99"/>
    <w:semiHidden/>
    <w:unhideWhenUsed/>
    <w:rsid w:val="00A01FE1"/>
    <w:rPr>
      <w:color w:val="605E5C"/>
      <w:shd w:val="clear" w:color="auto" w:fill="E1DFDD"/>
    </w:rPr>
  </w:style>
  <w:style w:type="character" w:styleId="FollowedHyperlink">
    <w:name w:val="FollowedHyperlink"/>
    <w:basedOn w:val="DefaultParagraphFont"/>
    <w:uiPriority w:val="99"/>
    <w:semiHidden/>
    <w:unhideWhenUsed/>
    <w:rsid w:val="00CE68FA"/>
    <w:rPr>
      <w:color w:val="954F72" w:themeColor="followedHyperlink"/>
      <w:u w:val="single"/>
    </w:rPr>
  </w:style>
  <w:style w:type="paragraph" w:styleId="BalloonText">
    <w:name w:val="Balloon Text"/>
    <w:basedOn w:val="Normal"/>
    <w:link w:val="BalloonTextChar"/>
    <w:uiPriority w:val="99"/>
    <w:semiHidden/>
    <w:unhideWhenUsed/>
    <w:rsid w:val="00AB13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131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5819">
      <w:bodyDiv w:val="1"/>
      <w:marLeft w:val="0"/>
      <w:marRight w:val="0"/>
      <w:marTop w:val="0"/>
      <w:marBottom w:val="0"/>
      <w:divBdr>
        <w:top w:val="none" w:sz="0" w:space="0" w:color="auto"/>
        <w:left w:val="none" w:sz="0" w:space="0" w:color="auto"/>
        <w:bottom w:val="none" w:sz="0" w:space="0" w:color="auto"/>
        <w:right w:val="none" w:sz="0" w:space="0" w:color="auto"/>
      </w:divBdr>
    </w:div>
    <w:div w:id="13352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asacor.abril.com.br/mostras/bahia/" TargetMode="External"/><Relationship Id="rId8" Type="http://schemas.openxmlformats.org/officeDocument/2006/relationships/hyperlink" Target="https://www.instagram.com/casacor_bahia/"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1768</Words>
  <Characters>10082</Characters>
  <Application>Microsoft Macintosh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Marilia Salla</dc:creator>
  <cp:keywords/>
  <dc:description/>
  <cp:lastModifiedBy>Mai Saraiva</cp:lastModifiedBy>
  <cp:revision>8</cp:revision>
  <dcterms:created xsi:type="dcterms:W3CDTF">2024-07-22T16:09:00Z</dcterms:created>
  <dcterms:modified xsi:type="dcterms:W3CDTF">2024-08-22T23:32:00Z</dcterms:modified>
</cp:coreProperties>
</file>